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97" w:rsidRPr="001E5232" w:rsidRDefault="005C30A1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62C2DE45" wp14:editId="68D5F45A">
            <wp:simplePos x="0" y="0"/>
            <wp:positionH relativeFrom="column">
              <wp:posOffset>-333638</wp:posOffset>
            </wp:positionH>
            <wp:positionV relativeFrom="paragraph">
              <wp:posOffset>-231008</wp:posOffset>
            </wp:positionV>
            <wp:extent cx="1209675" cy="1181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148" w:rsidRPr="001E52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7AE3E7A" wp14:editId="029FA910">
            <wp:simplePos x="0" y="0"/>
            <wp:positionH relativeFrom="column">
              <wp:posOffset>-535609</wp:posOffset>
            </wp:positionH>
            <wp:positionV relativeFrom="paragraph">
              <wp:posOffset>-342392</wp:posOffset>
            </wp:positionV>
            <wp:extent cx="1597587" cy="7659015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587" cy="765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FF9" w:rsidRPr="001E5232">
        <w:rPr>
          <w:rFonts w:ascii="Times New Roman" w:hAnsi="Times New Roman" w:cs="Times New Roman"/>
          <w:sz w:val="24"/>
          <w:szCs w:val="24"/>
        </w:rPr>
        <w:t>Методический кабинет «ПОИСК»</w:t>
      </w:r>
    </w:p>
    <w:p w:rsidR="00254179" w:rsidRPr="001E5232" w:rsidRDefault="00C94FF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4"/>
          <w:szCs w:val="24"/>
        </w:rPr>
      </w:pPr>
      <w:r w:rsidRPr="001E5232">
        <w:rPr>
          <w:rFonts w:ascii="Times New Roman" w:hAnsi="Times New Roman" w:cs="Times New Roman"/>
          <w:sz w:val="24"/>
          <w:szCs w:val="24"/>
        </w:rPr>
        <w:t>МБУ ЦРК «</w:t>
      </w:r>
      <w:proofErr w:type="spellStart"/>
      <w:r w:rsidRPr="001E5232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Pr="001E523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94FF9" w:rsidRPr="001E5232" w:rsidRDefault="00C94FF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4"/>
          <w:szCs w:val="24"/>
        </w:rPr>
      </w:pPr>
      <w:r w:rsidRPr="001E5232">
        <w:rPr>
          <w:rFonts w:ascii="Times New Roman" w:hAnsi="Times New Roman" w:cs="Times New Roman"/>
          <w:sz w:val="24"/>
          <w:szCs w:val="24"/>
        </w:rPr>
        <w:t xml:space="preserve">Отдел культуры Администрации </w:t>
      </w:r>
      <w:proofErr w:type="spellStart"/>
      <w:r w:rsidRPr="001E5232">
        <w:rPr>
          <w:rFonts w:ascii="Times New Roman" w:hAnsi="Times New Roman" w:cs="Times New Roman"/>
          <w:sz w:val="24"/>
          <w:szCs w:val="24"/>
        </w:rPr>
        <w:t>Катайского</w:t>
      </w:r>
      <w:proofErr w:type="spellEnd"/>
      <w:r w:rsidRPr="001E5232">
        <w:rPr>
          <w:rFonts w:ascii="Times New Roman" w:hAnsi="Times New Roman" w:cs="Times New Roman"/>
          <w:sz w:val="24"/>
          <w:szCs w:val="24"/>
        </w:rPr>
        <w:t xml:space="preserve"> </w:t>
      </w:r>
      <w:r w:rsidR="00665ECC" w:rsidRPr="001E5232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C94FF9" w:rsidRPr="00254179" w:rsidRDefault="00C94FF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</w:p>
    <w:p w:rsidR="00C94FF9" w:rsidRDefault="00C94FF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4179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</w:p>
    <w:p w:rsidR="00347148" w:rsidRDefault="00347148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</w:p>
    <w:p w:rsidR="0058482E" w:rsidRPr="00347148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7148">
        <w:rPr>
          <w:rFonts w:ascii="Times New Roman" w:hAnsi="Times New Roman" w:cs="Times New Roman"/>
          <w:b/>
          <w:sz w:val="40"/>
          <w:szCs w:val="40"/>
        </w:rPr>
        <w:t xml:space="preserve">Сборник </w:t>
      </w:r>
    </w:p>
    <w:p w:rsidR="0058482E" w:rsidRPr="00347148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7148">
        <w:rPr>
          <w:rFonts w:ascii="Times New Roman" w:hAnsi="Times New Roman" w:cs="Times New Roman"/>
          <w:b/>
          <w:sz w:val="40"/>
          <w:szCs w:val="40"/>
        </w:rPr>
        <w:t>методических материалов</w:t>
      </w:r>
      <w:r w:rsidR="0058482E" w:rsidRPr="0034714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54179" w:rsidRPr="00347148" w:rsidRDefault="0058482E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7148">
        <w:rPr>
          <w:rFonts w:ascii="Times New Roman" w:hAnsi="Times New Roman" w:cs="Times New Roman"/>
          <w:b/>
          <w:sz w:val="40"/>
          <w:szCs w:val="40"/>
        </w:rPr>
        <w:t>№</w:t>
      </w:r>
      <w:r w:rsidR="007A543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1662A">
        <w:rPr>
          <w:rFonts w:ascii="Times New Roman" w:hAnsi="Times New Roman" w:cs="Times New Roman"/>
          <w:b/>
          <w:sz w:val="40"/>
          <w:szCs w:val="40"/>
        </w:rPr>
        <w:t>3</w:t>
      </w:r>
    </w:p>
    <w:p w:rsidR="00254179" w:rsidRPr="00254179" w:rsidRDefault="00254179" w:rsidP="00254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F42" w:rsidRPr="00420F42" w:rsidRDefault="00420F42" w:rsidP="00420F42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0F42">
        <w:rPr>
          <w:rFonts w:ascii="Times New Roman" w:hAnsi="Times New Roman" w:cs="Times New Roman"/>
          <w:b/>
          <w:sz w:val="40"/>
          <w:szCs w:val="40"/>
        </w:rPr>
        <w:t xml:space="preserve">Положение и регламент </w:t>
      </w:r>
    </w:p>
    <w:p w:rsidR="00FB1B97" w:rsidRPr="00420F42" w:rsidRDefault="00F1662A" w:rsidP="00420F42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0F42">
        <w:rPr>
          <w:rFonts w:ascii="Times New Roman" w:hAnsi="Times New Roman" w:cs="Times New Roman"/>
          <w:b/>
          <w:sz w:val="40"/>
          <w:szCs w:val="40"/>
        </w:rPr>
        <w:t>К</w:t>
      </w:r>
      <w:r w:rsidR="00420F42" w:rsidRPr="00420F42">
        <w:rPr>
          <w:rFonts w:ascii="Times New Roman" w:hAnsi="Times New Roman" w:cs="Times New Roman"/>
          <w:b/>
          <w:sz w:val="40"/>
          <w:szCs w:val="40"/>
        </w:rPr>
        <w:t>лубных</w:t>
      </w:r>
      <w:r w:rsidRPr="00420F4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20F42" w:rsidRPr="00420F42">
        <w:rPr>
          <w:rFonts w:ascii="Times New Roman" w:hAnsi="Times New Roman" w:cs="Times New Roman"/>
          <w:b/>
          <w:sz w:val="40"/>
          <w:szCs w:val="40"/>
        </w:rPr>
        <w:t xml:space="preserve">формирований </w:t>
      </w:r>
    </w:p>
    <w:p w:rsidR="00254179" w:rsidRDefault="00AC7E36">
      <w:pPr>
        <w:rPr>
          <w:rFonts w:ascii="Times New Roman" w:hAnsi="Times New Roman" w:cs="Times New Roman"/>
          <w:sz w:val="28"/>
          <w:szCs w:val="28"/>
        </w:rPr>
      </w:pPr>
      <w:r w:rsidRPr="00AC7E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F63C321" wp14:editId="3141D8B4">
            <wp:simplePos x="0" y="0"/>
            <wp:positionH relativeFrom="column">
              <wp:posOffset>1193012</wp:posOffset>
            </wp:positionH>
            <wp:positionV relativeFrom="paragraph">
              <wp:posOffset>118542</wp:posOffset>
            </wp:positionV>
            <wp:extent cx="3267253" cy="1306901"/>
            <wp:effectExtent l="0" t="0" r="9525" b="762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253" cy="130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1E5232" w:rsidRDefault="00347148" w:rsidP="00254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E5232" w:rsidRDefault="001E5232" w:rsidP="00254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179" w:rsidRDefault="001E5232" w:rsidP="00254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47148">
        <w:rPr>
          <w:rFonts w:ascii="Times New Roman" w:hAnsi="Times New Roman" w:cs="Times New Roman"/>
          <w:sz w:val="28"/>
          <w:szCs w:val="28"/>
        </w:rPr>
        <w:t xml:space="preserve"> </w:t>
      </w:r>
      <w:r w:rsidR="0025417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254179">
        <w:rPr>
          <w:rFonts w:ascii="Times New Roman" w:hAnsi="Times New Roman" w:cs="Times New Roman"/>
          <w:sz w:val="28"/>
          <w:szCs w:val="28"/>
        </w:rPr>
        <w:t>Катайск</w:t>
      </w:r>
      <w:proofErr w:type="spellEnd"/>
    </w:p>
    <w:p w:rsidR="00254179" w:rsidRDefault="00347148" w:rsidP="00254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54179">
        <w:rPr>
          <w:rFonts w:ascii="Times New Roman" w:hAnsi="Times New Roman" w:cs="Times New Roman"/>
          <w:sz w:val="28"/>
          <w:szCs w:val="28"/>
        </w:rPr>
        <w:t>2025 г.</w:t>
      </w:r>
    </w:p>
    <w:p w:rsidR="001E5232" w:rsidRDefault="001E5232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1E5232" w:rsidRDefault="001E5232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347148" w:rsidRDefault="004E49C6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 подготовлен методистами </w:t>
      </w:r>
    </w:p>
    <w:p w:rsidR="00347148" w:rsidRDefault="004E49C6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методического кабинета «ПОИСК» </w:t>
      </w:r>
    </w:p>
    <w:p w:rsidR="00347148" w:rsidRDefault="004E49C6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МБУ ЦРК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Берегиня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347148" w:rsidRDefault="004E49C6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Отдела культуры </w:t>
      </w:r>
    </w:p>
    <w:p w:rsidR="00347148" w:rsidRDefault="004E49C6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Катайского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Курганской области</w:t>
      </w:r>
      <w:r w:rsidR="00665ECC"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254179" w:rsidRDefault="00665ECC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Андреевой В.Ю., Петровских М.М.</w:t>
      </w:r>
    </w:p>
    <w:p w:rsidR="00665ECC" w:rsidRDefault="00665E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1662A" w:rsidRPr="0045086A" w:rsidRDefault="00F1662A" w:rsidP="0045086A">
      <w:pPr>
        <w:tabs>
          <w:tab w:val="left" w:pos="6379"/>
        </w:tabs>
        <w:spacing w:after="0" w:line="240" w:lineRule="auto"/>
        <w:ind w:right="56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366854"/>
      <w:r w:rsidRPr="0045086A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F1662A" w:rsidRPr="0045086A" w:rsidRDefault="00F1662A" w:rsidP="0045086A">
      <w:pPr>
        <w:tabs>
          <w:tab w:val="left" w:pos="6379"/>
        </w:tabs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6A">
        <w:rPr>
          <w:rFonts w:ascii="Times New Roman" w:hAnsi="Times New Roman" w:cs="Times New Roman"/>
          <w:b/>
          <w:sz w:val="28"/>
          <w:szCs w:val="28"/>
        </w:rPr>
        <w:t>о клубных формированиях</w:t>
      </w:r>
    </w:p>
    <w:p w:rsidR="00F1662A" w:rsidRPr="0045086A" w:rsidRDefault="00F1662A" w:rsidP="0045086A">
      <w:pPr>
        <w:tabs>
          <w:tab w:val="left" w:pos="6379"/>
        </w:tabs>
        <w:spacing w:after="0" w:line="240" w:lineRule="auto"/>
        <w:ind w:right="5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86A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</w:t>
      </w:r>
    </w:p>
    <w:p w:rsidR="00F1662A" w:rsidRPr="0045086A" w:rsidRDefault="00F1662A" w:rsidP="0045086A">
      <w:pPr>
        <w:tabs>
          <w:tab w:val="left" w:pos="6379"/>
        </w:tabs>
        <w:spacing w:after="0" w:line="240" w:lineRule="auto"/>
        <w:ind w:right="569"/>
        <w:jc w:val="center"/>
        <w:rPr>
          <w:rFonts w:ascii="Times New Roman" w:hAnsi="Times New Roman" w:cs="Times New Roman"/>
          <w:sz w:val="28"/>
          <w:szCs w:val="28"/>
        </w:rPr>
      </w:pPr>
      <w:r w:rsidRPr="0045086A">
        <w:rPr>
          <w:rFonts w:ascii="Times New Roman" w:hAnsi="Times New Roman" w:cs="Times New Roman"/>
          <w:b/>
          <w:sz w:val="28"/>
          <w:szCs w:val="28"/>
        </w:rPr>
        <w:t>Центр Русской культуры «</w:t>
      </w:r>
      <w:proofErr w:type="spellStart"/>
      <w:r w:rsidRPr="0045086A">
        <w:rPr>
          <w:rFonts w:ascii="Times New Roman" w:hAnsi="Times New Roman" w:cs="Times New Roman"/>
          <w:b/>
          <w:sz w:val="28"/>
          <w:szCs w:val="28"/>
        </w:rPr>
        <w:t>Берегиня</w:t>
      </w:r>
      <w:proofErr w:type="spellEnd"/>
      <w:r w:rsidRPr="0045086A">
        <w:rPr>
          <w:rFonts w:ascii="Times New Roman" w:hAnsi="Times New Roman" w:cs="Times New Roman"/>
          <w:b/>
          <w:sz w:val="28"/>
          <w:szCs w:val="28"/>
        </w:rPr>
        <w:t>»</w:t>
      </w:r>
    </w:p>
    <w:p w:rsidR="00F1662A" w:rsidRPr="00F1662A" w:rsidRDefault="00F1662A" w:rsidP="00F1662A">
      <w:pPr>
        <w:spacing w:after="22"/>
        <w:ind w:left="56"/>
        <w:jc w:val="center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662A" w:rsidRPr="00F1662A" w:rsidRDefault="00F1662A" w:rsidP="00F1662A">
      <w:pPr>
        <w:numPr>
          <w:ilvl w:val="0"/>
          <w:numId w:val="24"/>
        </w:numPr>
        <w:spacing w:after="0"/>
        <w:ind w:hanging="281"/>
        <w:jc w:val="center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1662A" w:rsidRPr="00F1662A" w:rsidRDefault="00F1662A" w:rsidP="00F1662A">
      <w:pPr>
        <w:spacing w:after="15"/>
        <w:ind w:left="56"/>
        <w:jc w:val="center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662A" w:rsidRPr="00F1662A" w:rsidRDefault="00F1662A" w:rsidP="0045086A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Настоящее Положение регулирует деятельность клубных формирований и устанавливает общие требования по организации деятельности клубных формирований, действующих на базе МБУ ЦРК «</w:t>
      </w:r>
      <w:proofErr w:type="spellStart"/>
      <w:r w:rsidRPr="00F1662A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Pr="00F1662A">
        <w:rPr>
          <w:rFonts w:ascii="Times New Roman" w:hAnsi="Times New Roman" w:cs="Times New Roman"/>
          <w:sz w:val="24"/>
          <w:szCs w:val="24"/>
        </w:rPr>
        <w:t>» и его структурных подразделений, за счет бюджетного финансирования Учреждения в рамках Муниципального задания.</w:t>
      </w:r>
    </w:p>
    <w:p w:rsidR="00F1662A" w:rsidRPr="00F1662A" w:rsidRDefault="00F1662A" w:rsidP="0045086A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Положение Учреждения разработано в соответствии с Законом Российской Федерации от 9 октября 1992 года № 3612-1 "Основы законодательства Российской Федерации о культуре", Федеральным законом от 6 октября 2003 года № 131-ФЗ "Об общих принципах организации местного самоуправления в Российской Федерации", Примерным</w:t>
      </w:r>
      <w:r w:rsidR="0045086A">
        <w:rPr>
          <w:rFonts w:ascii="Times New Roman" w:hAnsi="Times New Roman" w:cs="Times New Roman"/>
          <w:sz w:val="24"/>
          <w:szCs w:val="24"/>
        </w:rPr>
        <w:t xml:space="preserve"> </w:t>
      </w:r>
      <w:r w:rsidRPr="00F1662A">
        <w:rPr>
          <w:rFonts w:ascii="Times New Roman" w:hAnsi="Times New Roman" w:cs="Times New Roman"/>
          <w:sz w:val="24"/>
          <w:szCs w:val="24"/>
        </w:rPr>
        <w:t>Положением о клубном формировании культурно-досугового учреждения, утвержденным решением коллегии Министерства культуры Российской Федерации от 29.05.2002 № 10, Уставом МБУ ЦРК «</w:t>
      </w:r>
      <w:proofErr w:type="spellStart"/>
      <w:r w:rsidRPr="00F1662A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Pr="00F1662A">
        <w:rPr>
          <w:rFonts w:ascii="Times New Roman" w:hAnsi="Times New Roman" w:cs="Times New Roman"/>
          <w:sz w:val="24"/>
          <w:szCs w:val="24"/>
        </w:rPr>
        <w:t>», Правилами внутреннего трудового распорядка МБУ ЦРК «</w:t>
      </w:r>
      <w:proofErr w:type="spellStart"/>
      <w:r w:rsidRPr="00F1662A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Pr="00F1662A">
        <w:rPr>
          <w:rFonts w:ascii="Times New Roman" w:hAnsi="Times New Roman" w:cs="Times New Roman"/>
          <w:sz w:val="24"/>
          <w:szCs w:val="24"/>
        </w:rPr>
        <w:t xml:space="preserve">», иными нормативными правовыми актами Российской Федерации и Курганской области, </w:t>
      </w:r>
      <w:proofErr w:type="spellStart"/>
      <w:r w:rsidRPr="00F1662A">
        <w:rPr>
          <w:rFonts w:ascii="Times New Roman" w:hAnsi="Times New Roman" w:cs="Times New Roman"/>
          <w:sz w:val="24"/>
          <w:szCs w:val="24"/>
        </w:rPr>
        <w:t>Катайского</w:t>
      </w:r>
      <w:proofErr w:type="spellEnd"/>
      <w:r w:rsidRPr="00F1662A">
        <w:rPr>
          <w:rFonts w:ascii="Times New Roman" w:hAnsi="Times New Roman" w:cs="Times New Roman"/>
          <w:sz w:val="24"/>
          <w:szCs w:val="24"/>
        </w:rPr>
        <w:t xml:space="preserve"> муниципального округа, Учреждения. Положение является правовой базой для развития культурно-досуговой деятельности и распространяется на культурно-досуговую деятельность Учреждения. </w:t>
      </w:r>
    </w:p>
    <w:p w:rsidR="00F1662A" w:rsidRPr="00F1662A" w:rsidRDefault="00F1662A" w:rsidP="0045086A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Положение устанавливает основные принципы и нормы деятельности Учреждения,  гарантирующее  права  жителей  на  свободный доступ к культурным благам, права каждого человека на культурную деятельность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профессий или других обстоятельств, права на все виды творческой  деятельности  в  соответствии  со  своими  интересами  и  способностями как на профессиональной, так и на непрофессиональной (любительской) основе.  </w:t>
      </w:r>
    </w:p>
    <w:p w:rsidR="00F1662A" w:rsidRPr="00F1662A" w:rsidRDefault="00F1662A" w:rsidP="0045086A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lastRenderedPageBreak/>
        <w:t>Под клубным формированием понимается добровольное объединение людей, основанное на общности интересов, запросов и потребностей в занятиях любительским художественным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искусства, науки и техники, к овладению полезными навыками в области культуры быта, здорового образа жизни, организации досуга и отдыха.</w:t>
      </w:r>
    </w:p>
    <w:p w:rsidR="00F1662A" w:rsidRPr="00F1662A" w:rsidRDefault="00F1662A" w:rsidP="0045086A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Клубное формирование – это постоянно действующее объединение, без прав юридического лица.</w:t>
      </w:r>
    </w:p>
    <w:p w:rsidR="00F1662A" w:rsidRPr="00F1662A" w:rsidRDefault="00F1662A" w:rsidP="0045086A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Возраст участников клубного формирования от 5-ти лет и старше. В исключительных случаях, по ходатайству руководителя клубного формирования, в коллектив может быть зачислен участник младше 5-ти лет. </w:t>
      </w:r>
    </w:p>
    <w:p w:rsidR="00F1662A" w:rsidRPr="00F1662A" w:rsidRDefault="00F1662A" w:rsidP="0045086A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В своей деятельности клубное формирование руководствуется: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действующим законодательством Российской Федерации;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уставом Учреждения;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настоящим положением;</w:t>
      </w:r>
    </w:p>
    <w:p w:rsidR="00F1662A" w:rsidRPr="00F1662A" w:rsidRDefault="00F1662A" w:rsidP="00F1662A">
      <w:pPr>
        <w:spacing w:after="30"/>
        <w:ind w:left="622"/>
        <w:jc w:val="center"/>
        <w:rPr>
          <w:rFonts w:ascii="Times New Roman" w:hAnsi="Times New Roman" w:cs="Times New Roman"/>
          <w:sz w:val="24"/>
          <w:szCs w:val="24"/>
        </w:rPr>
      </w:pPr>
    </w:p>
    <w:p w:rsidR="00F1662A" w:rsidRPr="00F1662A" w:rsidRDefault="00F1662A" w:rsidP="005F71CA">
      <w:pPr>
        <w:spacing w:after="0" w:line="240" w:lineRule="auto"/>
        <w:ind w:left="6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2 Цели и задачи клубного формирования</w:t>
      </w:r>
    </w:p>
    <w:p w:rsidR="0045086A" w:rsidRDefault="0045086A" w:rsidP="0045086A">
      <w:pPr>
        <w:spacing w:after="0" w:line="240" w:lineRule="auto"/>
        <w:ind w:firstLine="622"/>
        <w:jc w:val="both"/>
        <w:rPr>
          <w:rFonts w:ascii="Times New Roman" w:hAnsi="Times New Roman" w:cs="Times New Roman"/>
          <w:sz w:val="24"/>
          <w:szCs w:val="24"/>
        </w:rPr>
      </w:pPr>
    </w:p>
    <w:p w:rsidR="00F1662A" w:rsidRPr="00F1662A" w:rsidRDefault="00F1662A" w:rsidP="0045086A">
      <w:pPr>
        <w:spacing w:after="0" w:line="240" w:lineRule="auto"/>
        <w:ind w:firstLine="622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Клубные формирования создаются в Учреждении с целью удовлетворения разнообразных духовных запросов, культурных и творческих потребностей населения в сфере досуга на основе свободного выбора видов занятий, общности интересов, добровольности членства.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Клубные формирования призваны способствовать: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приобщению населения к культурным традициям народов Российской Федерации, лучшим образцам отечественной и мировой культуры;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развитию любительского художественного творчества, широкому привлечению к участию в творчестве различных социальных групп населения;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организации досуга населения, гармоничному развитию личности, формированию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lastRenderedPageBreak/>
        <w:t>нравственных качеств и эстетических вкусов;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популяризации творчества профессиональных и самодеятельных авторов, создавших произведения, получившие общественное признание;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приобретению знаний, умений и навыков в различных видах художественного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творчества, развитию творческих способностей населения;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созданию условий для культурной реабилитации детей-инвалидов и социализации детей из социально неблагополучной среды через творческую деятельность;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созданию условий для активного участия в культурной жизни и творческой деятельности социально незащищенных слоев населения.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62A" w:rsidRPr="00F1662A" w:rsidRDefault="00F1662A" w:rsidP="005F71CA">
      <w:pPr>
        <w:pStyle w:val="a5"/>
        <w:numPr>
          <w:ilvl w:val="0"/>
          <w:numId w:val="29"/>
        </w:numPr>
        <w:jc w:val="center"/>
      </w:pPr>
      <w:r w:rsidRPr="00F1662A">
        <w:rPr>
          <w:b/>
        </w:rPr>
        <w:t>Основные понятия</w:t>
      </w:r>
    </w:p>
    <w:p w:rsidR="0045086A" w:rsidRDefault="0045086A" w:rsidP="0045086A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:rsidR="00F1662A" w:rsidRPr="00F1662A" w:rsidRDefault="00F1662A" w:rsidP="0045086A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Для целей настоящего Положения используются следующие основные понятия и термины: 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Бесплатная услуга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услуга, оказание которой финансируется учредителем Учреждения в рамках сметы расходов Учреждения.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Журнал учета работы клубного Учреждения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является документом строгой отчетности, формой контроля по итогам планирования работы, а, также основанием для заполнения годового статистического отчета по форме 7-НК. Журнал заполняется руководителем учреждения ежедневно или ответственным работником, назначенным приказом руководителя Учреждения.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Журнал учета работы клубного формирования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основной документ учета работы клубного формирования, в котором представлены: </w:t>
      </w:r>
    </w:p>
    <w:p w:rsidR="00F1662A" w:rsidRPr="00F1662A" w:rsidRDefault="00F1662A" w:rsidP="0045086A">
      <w:pPr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- список участников клубного формирования, </w:t>
      </w:r>
    </w:p>
    <w:p w:rsidR="00F1662A" w:rsidRPr="00F1662A" w:rsidRDefault="00F1662A" w:rsidP="0045086A">
      <w:pPr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- расписание, </w:t>
      </w:r>
    </w:p>
    <w:p w:rsidR="00F1662A" w:rsidRPr="00F1662A" w:rsidRDefault="00F1662A" w:rsidP="0045086A">
      <w:pPr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- учет посещаемости занятий, </w:t>
      </w:r>
    </w:p>
    <w:p w:rsidR="00F1662A" w:rsidRPr="00F1662A" w:rsidRDefault="00F1662A" w:rsidP="0045086A">
      <w:pPr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- план коллектива на текущий период (цикл занятий, месяц, квартал, учебный год и др.), </w:t>
      </w:r>
    </w:p>
    <w:p w:rsidR="00F1662A" w:rsidRPr="00F1662A" w:rsidRDefault="00F1662A" w:rsidP="0045086A">
      <w:pPr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- итоги работы клубного формирования по истечении отчетного периода (календарный год).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Журнал ведется руководителем клубного формирования непрерывно, на каждом занятии. Является документом обязательной отчетности.</w:t>
      </w:r>
      <w:r w:rsidRPr="00F1662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1662A">
        <w:rPr>
          <w:rFonts w:ascii="Times New Roman" w:hAnsi="Times New Roman" w:cs="Times New Roman"/>
          <w:sz w:val="24"/>
          <w:szCs w:val="24"/>
        </w:rPr>
        <w:t xml:space="preserve">Форма журнала и правила его ведения приведены в </w:t>
      </w:r>
      <w:r w:rsidRPr="00F166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Приложении №1 к настоящему Положению. Журнал может быть отпечатан как типографским способом, так и распечатан, сброшюрован и пронумерован непосредственно в Учреждении.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Клубное формирование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добровольное объединение людей, основанное на общности интересов, запросов и потребностей в занятиях любительским художественным творчеством, в совместной творческой деятельности,  способствующей  развитию  дарований  его  участников,  освоению  и созданию ими культурных ценностей, а также основанное на единстве стремления людей  к  получению  актуальной  информации  и  прикладных  знаний  в  различных областях  общественной  жизни,  культуры,  литературы  и  искусства,  к  овладению полезными навыками в области культуры быта, здорового образа жизни, организации  досуга  и  отдыха.  В статистическом учете клубные формирования, действующие в течение отчетного периода, но завершившие программу (курс) обучения до конца отчетного года, также включаются в количество клубных формирований.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Культурные блага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условия и услуги, предоставляемые организациями, другими юридическими и физическими лицами для удовлетворения гражданами своих культурных потребностей. 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 (КДД)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деятельность по сохранению,  созданию,  распространению  и  освоению  культурных  ценностей,  по предоставлению населению услуг культурно-досугового, информационно-просветительского, оздоровительного и развлекательного характера, способствующих  развитию  человеческого  капитала,  повышению  качества  жизни населения, развитию и совершенствованию творческих и интеллектуальных способностей людей, организации межличностного общения и социально-культурной активности населения.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Культурные ценности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нравственные и эстетические идеалы, нормы и образцы поведения, языки, диалекты и говоры, национальные традиции и обычаи, исторические топонимы,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здания/ сооружения, предметы и технологии, уникальные в историко-культурном отношении территории и объекты. 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lastRenderedPageBreak/>
        <w:t>Любительское (самодеятельное) творчество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творчество, которое включает в себя создание и (или) исполнение художественных произведений силами любителей, выступающих коллективно или индивидуально. Самодеятельный художественный коллектив отличается от профессионального тем, что его члены не являются сотрудниками культурно-досугового учреждения, их занятость в коллективе имеет досуговый характер и не является основной трудовой функцией.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Муниципальная услуга</w:t>
      </w:r>
      <w:r w:rsidRPr="00F1662A">
        <w:rPr>
          <w:rFonts w:ascii="Times New Roman" w:hAnsi="Times New Roman" w:cs="Times New Roman"/>
          <w:sz w:val="24"/>
          <w:szCs w:val="24"/>
        </w:rPr>
        <w:t xml:space="preserve"> (далее - Услуга) - результат непосредственного взаимодействия организации культурно-досугового типа и потребителя (физического или юридического лица) – получателя услуги, а также, собственной деятельности Учреждения по удовлетворению потребностей потребителя.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Наполняемость</w:t>
      </w:r>
      <w:r w:rsidRPr="00F1662A">
        <w:rPr>
          <w:rFonts w:ascii="Times New Roman" w:hAnsi="Times New Roman" w:cs="Times New Roman"/>
          <w:sz w:val="24"/>
          <w:szCs w:val="24"/>
        </w:rPr>
        <w:t xml:space="preserve"> - это установленный (планируемый) норматив численности клубного формирования (установленная численность в соответствии ресурсными возможностями Учреждения и плановыми показателями.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Партнеры</w:t>
      </w:r>
      <w:r w:rsidRPr="00F1662A">
        <w:rPr>
          <w:rFonts w:ascii="Times New Roman" w:hAnsi="Times New Roman" w:cs="Times New Roman"/>
          <w:sz w:val="24"/>
          <w:szCs w:val="24"/>
        </w:rPr>
        <w:t xml:space="preserve"> - физические и юридические лица, оказывающие поддержку и помощь Учреждению и его отдельным подразделениям в ведении его основной и приносящей доход деятельности. Помощь может иметь как материальную, так и нематериальную основу.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План и отчет о деятельности клубного формирования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перечень мероприятий клубного формирования за прошедший или предстоящий календарный год. Является документом обязательной отчетности. 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Платная услуга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услуга, получение которой потребитель оплачивает в соответствии с приказом руководителя Учреждения.  Учреждение имеет право оказывать услуги на платной основе в рамках договора (трудового или гражданско-правового), в соответствии с Положением о перечне услуг, оказываемых на платной основе (локальный нормативный акт Учреждения), утвержденном в установленном порядке.  Учреждение оказывает платные услуги в рамках ведения приносящей доход деятельности.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Положение о клубном формировании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локальный нормативный акт Учреждения, разрабатывается на основании Устава Учреждения и утверждается руководителем Учреждения. Регулирует деятельность конкретного клубного формирования, в котором обозначены цели и задачи клубного формирования, принципы его деятельности, примерный перечень услуг и характер их оказания </w:t>
      </w:r>
      <w:r w:rsidRPr="00F1662A">
        <w:rPr>
          <w:rFonts w:ascii="Times New Roman" w:hAnsi="Times New Roman" w:cs="Times New Roman"/>
          <w:sz w:val="24"/>
          <w:szCs w:val="24"/>
        </w:rPr>
        <w:lastRenderedPageBreak/>
        <w:t xml:space="preserve">(проведения), определены структура и порядок работы, установлены нормативы наполняемости клубного формирования.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Потребитель (получатель) муниципальных услуг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физическое или юридическое лицо, в интересах которого ведет свою деятельность Учреждение, непосредственно которому оказываются услуги или для которого предназначен результат работ. 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Программа  деятельности  клубного  формирования</w:t>
      </w:r>
      <w:r w:rsidRPr="00F1662A">
        <w:rPr>
          <w:rFonts w:ascii="Times New Roman" w:hAnsi="Times New Roman" w:cs="Times New Roman"/>
          <w:sz w:val="24"/>
          <w:szCs w:val="24"/>
        </w:rPr>
        <w:t xml:space="preserve">  –  документ  учета работы  клубного  формирования,  в  котором раскрываются  следующие параметры: название клубного формирования, фамилия, имя и отчество его руководителя, цели и задачи программы, формы и режим занятий, возрастные особенности обучающихся  (при  наличии)  и  особенности  программы  по  уровням  –  возрастам, тематический план занятий, по уровням – возрастам, с указанием количества часов на  тот  или  иной  вид  занятий,  содержание  программы  (по  уровням  –  возрастам), срок обучения или период действия программы, формы  контроля и планируемый результат, методическое обеспечение программы, условия реализации программы, список литературы и </w:t>
      </w:r>
      <w:proofErr w:type="spellStart"/>
      <w:r w:rsidRPr="00F1662A">
        <w:rPr>
          <w:rFonts w:ascii="Times New Roman" w:hAnsi="Times New Roman" w:cs="Times New Roman"/>
          <w:sz w:val="24"/>
          <w:szCs w:val="24"/>
        </w:rPr>
        <w:t>медиаматериалов</w:t>
      </w:r>
      <w:proofErr w:type="spellEnd"/>
      <w:r w:rsidRPr="00F1662A">
        <w:rPr>
          <w:rFonts w:ascii="Times New Roman" w:hAnsi="Times New Roman" w:cs="Times New Roman"/>
          <w:sz w:val="24"/>
          <w:szCs w:val="24"/>
        </w:rPr>
        <w:t xml:space="preserve"> для руководителя клубного формирования и для участников. Программа деятельности должна учитывать технические и финансовые возможности Учреждения. Является документом обязательной отчетности (для клубных формирований: заслуженных, народных и образцовых, студий).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Работа Учреждения</w:t>
      </w:r>
      <w:r w:rsidRPr="00F1662A">
        <w:rPr>
          <w:rFonts w:ascii="Times New Roman" w:hAnsi="Times New Roman" w:cs="Times New Roman"/>
          <w:sz w:val="24"/>
          <w:szCs w:val="24"/>
        </w:rPr>
        <w:t xml:space="preserve"> - деятельность Учреждения, результаты которой имеют материальное и нематериальное выражение и могут быть реализованы для удовлетворения потребностей неопределенного количества потребителей (например, открытые </w:t>
      </w:r>
      <w:proofErr w:type="spellStart"/>
      <w:r w:rsidRPr="00F1662A">
        <w:rPr>
          <w:rFonts w:ascii="Times New Roman" w:hAnsi="Times New Roman" w:cs="Times New Roman"/>
          <w:sz w:val="24"/>
          <w:szCs w:val="24"/>
        </w:rPr>
        <w:t>культурнодосуговые</w:t>
      </w:r>
      <w:proofErr w:type="spellEnd"/>
      <w:r w:rsidRPr="00F1662A">
        <w:rPr>
          <w:rFonts w:ascii="Times New Roman" w:hAnsi="Times New Roman" w:cs="Times New Roman"/>
          <w:sz w:val="24"/>
          <w:szCs w:val="24"/>
        </w:rPr>
        <w:t xml:space="preserve"> мероприятия).  Для работы характерна невозможность точной оценки количества потребителей и нормирования работ на единицу.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Руководитель Учреждения (директор)</w:t>
      </w:r>
      <w:r w:rsidRPr="00F1662A">
        <w:rPr>
          <w:rFonts w:ascii="Times New Roman" w:hAnsi="Times New Roman" w:cs="Times New Roman"/>
          <w:sz w:val="24"/>
          <w:szCs w:val="24"/>
        </w:rPr>
        <w:t xml:space="preserve"> - должностное лицо, осуществляющее общее руководство Учреждением, несущее ответственность за результаты деятельности Учреждения, в том числе за финансовые показатели его деятельности, в соответствии с законодательством Российской Федерации.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  <w:r w:rsidRPr="00F1662A">
        <w:rPr>
          <w:rFonts w:ascii="Times New Roman" w:hAnsi="Times New Roman" w:cs="Times New Roman"/>
          <w:sz w:val="24"/>
          <w:szCs w:val="24"/>
        </w:rPr>
        <w:t xml:space="preserve"> - вид культурной деятельности, связанный с созданием культурных ценностей и (или) их трансляцией и интерпретацией. 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lastRenderedPageBreak/>
        <w:t>Учреждение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некоммерческая организация культурно-досугового типа, созданная в </w:t>
      </w:r>
      <w:proofErr w:type="spellStart"/>
      <w:r w:rsidRPr="00F1662A">
        <w:rPr>
          <w:rFonts w:ascii="Times New Roman" w:hAnsi="Times New Roman" w:cs="Times New Roman"/>
          <w:sz w:val="24"/>
          <w:szCs w:val="24"/>
        </w:rPr>
        <w:t>Катайском</w:t>
      </w:r>
      <w:proofErr w:type="spellEnd"/>
      <w:r w:rsidRPr="00F1662A">
        <w:rPr>
          <w:rFonts w:ascii="Times New Roman" w:hAnsi="Times New Roman" w:cs="Times New Roman"/>
          <w:sz w:val="24"/>
          <w:szCs w:val="24"/>
        </w:rPr>
        <w:t xml:space="preserve"> муниципальным округе Курганской области, в соответствии с законодательством Российской Федерации, для осуществления культурно-досуговой деятельности.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Численность клубного формирования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фактическое количество постоянных посетителей клубного формирования.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Народное творчество</w:t>
      </w:r>
      <w:r w:rsidRPr="00F1662A">
        <w:rPr>
          <w:rFonts w:ascii="Times New Roman" w:hAnsi="Times New Roman" w:cs="Times New Roman"/>
          <w:sz w:val="24"/>
          <w:szCs w:val="24"/>
        </w:rPr>
        <w:t xml:space="preserve"> (народное искусство, фольклор) - художественная коллективная творческая деятельность народа, отражающая его жизнь, воззрения, идеалы. </w:t>
      </w:r>
    </w:p>
    <w:p w:rsidR="00F1662A" w:rsidRPr="00F1662A" w:rsidRDefault="00F1662A" w:rsidP="0045086A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Народное творчество - историческая основа всей мировой художественной культуры, источник национальных художественных традиций, выразитель народного самосознания. Все виды непрофессионального искусства, то есть самодеятельное искусство, относятся к народному творчеству. Одной из форм народного творчества является художественное самодеятельное творчество </w:t>
      </w:r>
    </w:p>
    <w:p w:rsidR="00F1662A" w:rsidRPr="0045086A" w:rsidRDefault="00F1662A" w:rsidP="00F1662A">
      <w:pPr>
        <w:spacing w:after="31"/>
        <w:ind w:left="566"/>
        <w:rPr>
          <w:rFonts w:ascii="Times New Roman" w:hAnsi="Times New Roman" w:cs="Times New Roman"/>
          <w:sz w:val="24"/>
          <w:szCs w:val="24"/>
        </w:rPr>
      </w:pPr>
      <w:r w:rsidRPr="00450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62A" w:rsidRPr="005F71CA" w:rsidRDefault="00F1662A" w:rsidP="005F71CA">
      <w:pPr>
        <w:pStyle w:val="a5"/>
        <w:numPr>
          <w:ilvl w:val="0"/>
          <w:numId w:val="29"/>
        </w:numPr>
        <w:jc w:val="center"/>
      </w:pPr>
      <w:r w:rsidRPr="005F71CA">
        <w:rPr>
          <w:b/>
        </w:rPr>
        <w:t>Организация деятельности клубного формирования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Клубное формирование создается, реорганизуется и ликвидируется по решению руководителя Учреждения. 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В своей деятельности клубное формирование руководствуется: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- действующим законодательством Российской Федерации; 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- Уставом Учреждения;  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- Положением о клубном формировании.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- Перспективным планом работы Учреждения;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- Другими нормативными документами, в том числе внутренними Положениями, регламентирующими деятельность Учреждения и клубного формирования. </w:t>
      </w:r>
    </w:p>
    <w:p w:rsidR="005F71CA" w:rsidRDefault="005F71CA" w:rsidP="0045086A">
      <w:pPr>
        <w:pStyle w:val="a5"/>
        <w:ind w:left="0" w:firstLine="708"/>
        <w:jc w:val="both"/>
      </w:pPr>
    </w:p>
    <w:p w:rsidR="00F1662A" w:rsidRPr="00F1662A" w:rsidRDefault="00F1662A" w:rsidP="005F71CA">
      <w:pPr>
        <w:pStyle w:val="a5"/>
        <w:ind w:left="0"/>
        <w:jc w:val="both"/>
      </w:pPr>
      <w:r w:rsidRPr="00F1662A">
        <w:t>Клубные формирования в рамках своей деятельности:</w:t>
      </w:r>
    </w:p>
    <w:p w:rsidR="00F1662A" w:rsidRPr="00F1662A" w:rsidRDefault="00F1662A" w:rsidP="0045086A">
      <w:pPr>
        <w:pStyle w:val="a5"/>
        <w:numPr>
          <w:ilvl w:val="2"/>
          <w:numId w:val="26"/>
        </w:numPr>
        <w:ind w:left="0" w:firstLine="426"/>
        <w:jc w:val="both"/>
      </w:pPr>
      <w:r w:rsidRPr="00F1662A">
        <w:t xml:space="preserve">Организуют систематические занятия (встречи) в формах и видах, характерных для данного клубного формирования (репетиция, лекция, урок и др.), в соответствии с утвержденной Концепцией развития Учреждения и программой деятельности. </w:t>
      </w:r>
    </w:p>
    <w:p w:rsidR="00F1662A" w:rsidRPr="00F1662A" w:rsidRDefault="00F1662A" w:rsidP="0045086A">
      <w:pPr>
        <w:pStyle w:val="a5"/>
        <w:numPr>
          <w:ilvl w:val="2"/>
          <w:numId w:val="26"/>
        </w:numPr>
        <w:ind w:left="0" w:firstLine="567"/>
        <w:jc w:val="both"/>
      </w:pPr>
      <w:r w:rsidRPr="00F1662A">
        <w:t xml:space="preserve">Проводят творческие отчеты о результатах своей деятельности (концерты, выставки, конкурсы, соревнования, </w:t>
      </w:r>
      <w:r w:rsidRPr="00F1662A">
        <w:lastRenderedPageBreak/>
        <w:t>показательные занятия, творческие лаборатории, мастер-классы, и т.п.) – не реже одного раза в год;</w:t>
      </w:r>
    </w:p>
    <w:p w:rsidR="00F1662A" w:rsidRPr="00F1662A" w:rsidRDefault="00F1662A" w:rsidP="0045086A">
      <w:pPr>
        <w:pStyle w:val="a5"/>
        <w:numPr>
          <w:ilvl w:val="2"/>
          <w:numId w:val="26"/>
        </w:numPr>
        <w:ind w:left="0" w:firstLine="567"/>
        <w:jc w:val="both"/>
      </w:pPr>
      <w:r w:rsidRPr="00F1662A">
        <w:t xml:space="preserve">Участвуют в мероприятиях Учреждения;  </w:t>
      </w:r>
    </w:p>
    <w:p w:rsidR="00F1662A" w:rsidRPr="00F1662A" w:rsidRDefault="00F1662A" w:rsidP="0045086A">
      <w:pPr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Участвуют в муниципальных, областных, общероссийских и международных фестивалях, смотрах, конкурсах, выставках и т.п.;   </w:t>
      </w:r>
    </w:p>
    <w:p w:rsidR="00F1662A" w:rsidRPr="00F1662A" w:rsidRDefault="00F1662A" w:rsidP="0045086A">
      <w:pPr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Используют другие формы творческой работы и участия в культурной и общественной жизни. </w:t>
      </w:r>
    </w:p>
    <w:p w:rsidR="005F71CA" w:rsidRDefault="005F71CA" w:rsidP="005F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62A" w:rsidRPr="00F1662A" w:rsidRDefault="00F1662A" w:rsidP="005F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Клубные формирования могут осуществлять свою деятельность:</w:t>
      </w:r>
    </w:p>
    <w:p w:rsidR="00F1662A" w:rsidRPr="00F1662A" w:rsidRDefault="00F1662A" w:rsidP="0045086A">
      <w:pPr>
        <w:pStyle w:val="a5"/>
        <w:numPr>
          <w:ilvl w:val="2"/>
          <w:numId w:val="25"/>
        </w:numPr>
        <w:ind w:left="0" w:firstLine="567"/>
        <w:jc w:val="both"/>
      </w:pPr>
      <w:r w:rsidRPr="00F1662A">
        <w:t xml:space="preserve">за счет бюджета Учреждения; </w:t>
      </w:r>
    </w:p>
    <w:p w:rsidR="00F1662A" w:rsidRPr="00F1662A" w:rsidRDefault="00F1662A" w:rsidP="0045086A">
      <w:pPr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по принципу частичной самоокупаемости, с использованием средств Учреждения, других учредителей, участников клубного формирования, а также за счет средств, полученных от собственной деятельности; </w:t>
      </w:r>
    </w:p>
    <w:p w:rsidR="00F1662A" w:rsidRPr="00F1662A" w:rsidRDefault="00F1662A" w:rsidP="0045086A">
      <w:pPr>
        <w:numPr>
          <w:ilvl w:val="2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по принципу полной самоокупаемости, с использованием средств участников клубного формирования, а также средств, полученных от собственной деятельности, и иных средств. </w:t>
      </w:r>
    </w:p>
    <w:p w:rsidR="00F1662A" w:rsidRPr="00F1662A" w:rsidRDefault="00F1662A" w:rsidP="0045086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1662A" w:rsidRPr="00F1662A" w:rsidRDefault="00F1662A" w:rsidP="00450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Численность и наполняемость клубного формирования, действующего на платной основе, определяется в соответствии с экономическим расчетом уровня окупаемости клубного формирования, с потребностями населения в предоставлении платной услуги, предельной численности участников в соответствии с программой подготовки и возможностями инфраструктуры Учреждения с учетом санитарных требований, требований противопожарной и технологической безопасности помещений. </w:t>
      </w:r>
      <w:r w:rsidRPr="00F1662A">
        <w:rPr>
          <w:rFonts w:ascii="Times New Roman" w:hAnsi="Times New Roman" w:cs="Times New Roman"/>
          <w:color w:val="4F81BD"/>
          <w:sz w:val="24"/>
          <w:szCs w:val="24"/>
        </w:rPr>
        <w:t xml:space="preserve"> </w:t>
      </w:r>
    </w:p>
    <w:p w:rsidR="00F1662A" w:rsidRPr="00F1662A" w:rsidRDefault="00F1662A" w:rsidP="00450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Численность и наполняемость клубного формирования, действующего на бесплатной (бюджетной) основе, определяется в зависимости от предельной численности участников в соответствии с программой подготовки и возможностями инфраструктуры Учреждения с учетом санитарных требований, требований противопожарной и технологической безопасности помещений. </w:t>
      </w:r>
    </w:p>
    <w:p w:rsidR="00F1662A" w:rsidRPr="00F1662A" w:rsidRDefault="00F1662A" w:rsidP="00450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Клубное формирование может делиться на группы в зависимости от возраста участников, уровня их подготовки, особенностей жанровой направленности (учитывая необходимость индивидуальных занятий) и т.д. Норма наполняемости каждой группы соответствует норме наполняемости, установленной для </w:t>
      </w:r>
      <w:r w:rsidRPr="00F1662A">
        <w:rPr>
          <w:rFonts w:ascii="Times New Roman" w:hAnsi="Times New Roman" w:cs="Times New Roman"/>
          <w:sz w:val="24"/>
          <w:szCs w:val="24"/>
        </w:rPr>
        <w:lastRenderedPageBreak/>
        <w:t>клубного формирования. В этом случае для каждой группы руководитель составляет отдельное расписание занятий.</w:t>
      </w:r>
    </w:p>
    <w:p w:rsidR="00F1662A" w:rsidRPr="00F1662A" w:rsidRDefault="00F1662A" w:rsidP="00450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Расписание занятий клубных формирований разрабатывается руководителем клубного формирования совместно с заместителем директора Учреждения по творческой работе и утверждается директором Учреждения за неделю до начала занятий.</w:t>
      </w:r>
    </w:p>
    <w:p w:rsidR="00F1662A" w:rsidRPr="00F1662A" w:rsidRDefault="00F1662A" w:rsidP="00450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Занятия в клубных формированиях могут проводиться в любой день недели и не могут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начинаться ранее 9 часов и оканчиваться - для детей позднее 20 часов, для взрослых - позднее 21 часа 30 минут.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Занятия в коллективах (группах коллектива) любительского художественного творчества, студиях и кружках проводятся систематически: не менее 2-х и не более 4-х раз в неделю. Продолжительность одного занятия должна составлять от 45 минут до 2-х часов (включая перерыв).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Заседания в клубах по интересам и любительских объединениях проводятся не реже 1 раза в квартал.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Занятия клубных формирований проводятся в помещениях Учреждения. В отдельных случаях занятия могут проводиться в помещениях учреждений культуры и образования, находящихся на территории города и отвечающих всем необходимым нормам и требованиям.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1662A">
        <w:rPr>
          <w:rFonts w:ascii="Times New Roman" w:hAnsi="Times New Roman" w:cs="Times New Roman"/>
          <w:sz w:val="24"/>
          <w:szCs w:val="24"/>
        </w:rPr>
        <w:t>По согласованию с руководителем Учреждения клубные формирования могут оказывать платные услуги, как-то: спектакли, концерты, представления, выставки и т.д., помимо основного плана работы учреждения, при условии, что сборы от реализации платных услуг будут использованы на нужды Учреждения.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662A" w:rsidRPr="005F71CA" w:rsidRDefault="00F1662A" w:rsidP="005F71CA">
      <w:pPr>
        <w:pStyle w:val="a5"/>
        <w:numPr>
          <w:ilvl w:val="2"/>
          <w:numId w:val="25"/>
        </w:numPr>
        <w:jc w:val="both"/>
      </w:pPr>
      <w:r w:rsidRPr="005F71CA">
        <w:rPr>
          <w:b/>
        </w:rPr>
        <w:t xml:space="preserve">Руководство клубными формированиями и контроль за их деятельностью </w:t>
      </w:r>
    </w:p>
    <w:p w:rsidR="00F1662A" w:rsidRPr="00F1662A" w:rsidRDefault="00F1662A" w:rsidP="0045086A">
      <w:pPr>
        <w:spacing w:after="0" w:line="240" w:lineRule="auto"/>
        <w:ind w:left="622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Общее руководство и контроль за деятельностью клубных формирований осуществляет руководитель Учреждения. Для обеспечения деятельности клубных формирований руководитель Учреждения создает необходимые условия, утверждает планы работы, программы, сметы доходов и расходов, порядок работы клубных формирований, не финансируемых из бюджета. 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Учет работы клубных формирований ведется в журнале учета клубных формирований ежемесячно. Фактически показатели </w:t>
      </w:r>
      <w:r w:rsidRPr="00F1662A">
        <w:rPr>
          <w:rFonts w:ascii="Times New Roman" w:hAnsi="Times New Roman" w:cs="Times New Roman"/>
          <w:sz w:val="24"/>
          <w:szCs w:val="24"/>
        </w:rPr>
        <w:lastRenderedPageBreak/>
        <w:t xml:space="preserve">журнала учета клубных формирований являются формой контроля по итогам планирования работы и служат основанием для заполнения годового статистического отчета по форме 7-НК. Период заполнения журнала учета клубных формирований с 1 января по 31 декабря. </w:t>
      </w:r>
    </w:p>
    <w:p w:rsidR="00F1662A" w:rsidRPr="00F1662A" w:rsidRDefault="00F1662A" w:rsidP="00450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Клубные формирования имеют следующие документы:  </w:t>
      </w:r>
    </w:p>
    <w:p w:rsidR="00F1662A" w:rsidRPr="00F1662A" w:rsidRDefault="00F1662A" w:rsidP="0045086A">
      <w:pPr>
        <w:pStyle w:val="a5"/>
        <w:ind w:left="0"/>
        <w:jc w:val="both"/>
      </w:pPr>
      <w:r w:rsidRPr="00F1662A">
        <w:t xml:space="preserve">- положение о клубном формировании;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- журнал учета работы клубного формирования (Приложение № 1). 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- план деятельности клубного формирования или программа деятельности клубного формирования (для народных, образцовых и заслуженных, студий), документ, в котором раскрываются следующие параметры.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- смета доходов и расходов с определением минимальной наполняемости клубного формирования для обеспечения экономической эффективности (для клубных формирований, действующих на платной основе);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другие локальные нормативные акты, соответствующие Уставу Учреждения и его деятельности</w:t>
      </w:r>
    </w:p>
    <w:p w:rsidR="00F1662A" w:rsidRPr="00F1662A" w:rsidRDefault="00F1662A" w:rsidP="00450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Порядок ведения документации о работе клубного формирования, условия членства (участия) в клубном формировании, права и обязанности его членов (участников) определяются его Положением. </w:t>
      </w:r>
    </w:p>
    <w:p w:rsidR="00F1662A" w:rsidRPr="00F1662A" w:rsidRDefault="00F1662A" w:rsidP="00450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Творческо-организационная работа в клубных формированиях должна предусматривать: </w:t>
      </w:r>
    </w:p>
    <w:p w:rsidR="00F1662A" w:rsidRPr="00F1662A" w:rsidRDefault="00F1662A" w:rsidP="0045086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1. привлечение участников на добровольной основе в свободное от работы (учебы) время; </w:t>
      </w:r>
    </w:p>
    <w:p w:rsidR="00F1662A" w:rsidRPr="00F1662A" w:rsidRDefault="00F1662A" w:rsidP="0045086A">
      <w:pPr>
        <w:pStyle w:val="a5"/>
        <w:numPr>
          <w:ilvl w:val="0"/>
          <w:numId w:val="28"/>
        </w:numPr>
        <w:jc w:val="both"/>
      </w:pPr>
      <w:r w:rsidRPr="00F1662A">
        <w:t xml:space="preserve">проведение учебных занятий, репетиций, организации выставок, концертов и спектаклей; </w:t>
      </w:r>
    </w:p>
    <w:p w:rsidR="00F1662A" w:rsidRPr="00F1662A" w:rsidRDefault="00F1662A" w:rsidP="0045086A">
      <w:pPr>
        <w:pStyle w:val="a5"/>
        <w:numPr>
          <w:ilvl w:val="0"/>
          <w:numId w:val="28"/>
        </w:numPr>
        <w:jc w:val="both"/>
      </w:pPr>
      <w:r w:rsidRPr="00F1662A">
        <w:t xml:space="preserve">мероприятия по созданию в коллективах творческой атмосферы;  </w:t>
      </w:r>
    </w:p>
    <w:p w:rsidR="00F1662A" w:rsidRPr="00F1662A" w:rsidRDefault="00F1662A" w:rsidP="0045086A">
      <w:pPr>
        <w:pStyle w:val="a5"/>
        <w:numPr>
          <w:ilvl w:val="0"/>
          <w:numId w:val="28"/>
        </w:numPr>
        <w:jc w:val="both"/>
      </w:pPr>
      <w:r w:rsidRPr="00F1662A">
        <w:t xml:space="preserve">проведение не реже одного раза в год общего собрания участников коллектива с подведением итогов творческой работы, в соответствии с положением (Уставом) клубного формирования, утвержденным руководителем Учреждения; </w:t>
      </w:r>
    </w:p>
    <w:p w:rsidR="00F1662A" w:rsidRPr="00F1662A" w:rsidRDefault="00F1662A" w:rsidP="0045086A">
      <w:pPr>
        <w:pStyle w:val="a5"/>
        <w:numPr>
          <w:ilvl w:val="0"/>
          <w:numId w:val="28"/>
        </w:numPr>
        <w:jc w:val="both"/>
      </w:pPr>
      <w:r w:rsidRPr="00F1662A">
        <w:t>накопление методических материалов, а также материалов, отражающих историю развития коллектива (планы, дневники, отчеты, альбомы, эскизы, макеты, программы, афиши, рекламы, буклеты и т.д.) и творческой работы.</w:t>
      </w:r>
      <w:r w:rsidRPr="00F1662A">
        <w:rPr>
          <w:rFonts w:eastAsia="Courier New"/>
        </w:rPr>
        <w:t xml:space="preserve"> </w:t>
      </w:r>
    </w:p>
    <w:p w:rsidR="00F1662A" w:rsidRPr="00F1662A" w:rsidRDefault="00F1662A" w:rsidP="0045086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1662A" w:rsidRPr="00F1662A" w:rsidRDefault="00F1662A" w:rsidP="00450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Занятия (встречи) во всех клубных формированиях: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1.действующие за счет бюджетного финансирования базового Учреждения и по принципу частичной самоокупаемости, проводятся систематически, не менее трех часов в неделю (час - 45 мин.); 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2.работающих на общественных началах и на полной самоокупаемости, проводятся не реже одного раза в месяц общим объемом не менее трех часов;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3.Продолжительность одного занятия в клубных формированиях, работающих за счет внебюджетного финансирования, устанавливается и утверждается руководителем Учреждения совместно со специалистами, отвечающими за работу данных клубных формирований, в зависимости от возрастной категории Участников и специфики занятий в каждом конкретном формировании. 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Показателями качества работы клубных формирований являются стабильность личного состава; участие в смотрах и конкурсах творческого мастерства, выставках, положительная оценка деятельности общественностью (публикации в средствах массовой информации, благодарственные письма, заявки на концерты (спектакли) от организаций). 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По согласованию с руководителем Учреждения, помимо основного плана работы Учреждения, клубные формирования могут оказывать платные услуги по проведению спектаклей, концертов, представлений, открытых уроков, выставок и т.д. Все доходы клубных формирований от реализации платных услуг используются в соответствии с действующей сметой распределения средств, полученных от платной деятельности, утвержденных в Положении о платных услугах, в том числе:  </w:t>
      </w:r>
    </w:p>
    <w:p w:rsidR="00F1662A" w:rsidRPr="00F1662A" w:rsidRDefault="00F1662A" w:rsidP="0045086A">
      <w:pPr>
        <w:numPr>
          <w:ilvl w:val="2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на приобретение костюмов, реквизита, методических пособий;  </w:t>
      </w:r>
    </w:p>
    <w:p w:rsidR="00F1662A" w:rsidRPr="00F1662A" w:rsidRDefault="00F1662A" w:rsidP="0045086A">
      <w:pPr>
        <w:numPr>
          <w:ilvl w:val="2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оплату расходов при выездах на мероприятия: концертные выступления, конкурсы, выставки и т. п.;  </w:t>
      </w:r>
    </w:p>
    <w:p w:rsidR="00F1662A" w:rsidRPr="00F1662A" w:rsidRDefault="00F1662A" w:rsidP="0045086A">
      <w:pPr>
        <w:numPr>
          <w:ilvl w:val="2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оплату рекламных и информационных расходов;   </w:t>
      </w:r>
    </w:p>
    <w:p w:rsidR="00F1662A" w:rsidRPr="00F1662A" w:rsidRDefault="00F1662A" w:rsidP="0045086A">
      <w:pPr>
        <w:numPr>
          <w:ilvl w:val="2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оплату части расходов по содержанию имущественного комплекса, административно-управленческого и вспомогательного технического персонала Учреждения;   </w:t>
      </w:r>
    </w:p>
    <w:p w:rsidR="00F1662A" w:rsidRPr="00F1662A" w:rsidRDefault="00F1662A" w:rsidP="0045086A">
      <w:pPr>
        <w:numPr>
          <w:ilvl w:val="2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lastRenderedPageBreak/>
        <w:t xml:space="preserve">на поощрение руководителей и участников клубных формирований, в соответствии с нормативно-правовыми актами </w:t>
      </w:r>
      <w:proofErr w:type="spellStart"/>
      <w:r w:rsidRPr="00F1662A">
        <w:rPr>
          <w:rFonts w:ascii="Times New Roman" w:hAnsi="Times New Roman" w:cs="Times New Roman"/>
          <w:sz w:val="24"/>
          <w:szCs w:val="24"/>
        </w:rPr>
        <w:t>Катайского</w:t>
      </w:r>
      <w:proofErr w:type="spellEnd"/>
      <w:r w:rsidRPr="00F1662A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</w:p>
    <w:p w:rsidR="00F1662A" w:rsidRPr="00F1662A" w:rsidRDefault="00F1662A" w:rsidP="0045086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За достигнутые успехи в различных жанрах творчества клубные формирования художественной направленности могут быть представлены к званию "народный" (образцовый) коллектив, в соответствии с Положением о звании "Народный" ("Образцовый") самодеятельный коллектив Курганской области (Утверждено решением коллегии Управления культуры Курганской области от «16» мая 2013 г. № 3).</w:t>
      </w:r>
      <w:r w:rsidRPr="00F16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62A">
        <w:rPr>
          <w:rFonts w:ascii="Times New Roman" w:hAnsi="Times New Roman" w:cs="Times New Roman"/>
          <w:sz w:val="24"/>
          <w:szCs w:val="24"/>
        </w:rPr>
        <w:t>За вклад в совершенствование и развитие творческой деятельности, организационную и воспитательную работу участники клубных формирований могут быть представлены к различным видам поощрения, а именно: грамоте, почетному знаку, званию заслуженного работника культуры, к другим отличиям, на основании действующих локальных нормативных актов Учреждения, муниципального образования, Курганской области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клубным формированием осуществляет его руководитель.  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Руководитель клубного формирования: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1.составляет перспективные и текущие планы деятельности клубного формирования, которые представляются</w:t>
      </w:r>
      <w:r w:rsidRPr="00F166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662A">
        <w:rPr>
          <w:rFonts w:ascii="Times New Roman" w:hAnsi="Times New Roman" w:cs="Times New Roman"/>
          <w:sz w:val="24"/>
          <w:szCs w:val="24"/>
        </w:rPr>
        <w:t xml:space="preserve">руководителю Учреждения на утверждение;  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2.ведет журнал учета работы клубного формирования (в соответствии с Приложением №1), а также другую документацию в соответствии с Правилами внутреннего трудового распорядка, Положением о клубном формировании и другими нормативными документами Учреждения. 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3.ведет в коллективе регулярную творческую, учебно-воспитательную и иную работу, связанную с деятельностью клубного формирования, на основе утвержденного плана или программы. 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4.участвует в формировании перспективного плана Учреждения; 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5.представляет руководителю Учреждения годовой отчет о деятельности клубного формирования. 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6.постоянно повышает свой профессиональный уровень, участвует в мероприятиях по повышению квалификации; 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lastRenderedPageBreak/>
        <w:t>7.несет ответственность за жизнь, здоровье участников клубных формирований и работников (если таковые есть в подчинении) во время творческого процесса (в том числе во время занятий или встреч, участия в мероприятиях) и выездных мероприятий за исключением форс-мажорных обстоятельств</w:t>
      </w:r>
    </w:p>
    <w:p w:rsidR="00F1662A" w:rsidRPr="00F1662A" w:rsidRDefault="00F1662A" w:rsidP="005F7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7.несет </w:t>
      </w:r>
      <w:r w:rsidRPr="00F1662A">
        <w:rPr>
          <w:rFonts w:ascii="Times New Roman" w:hAnsi="Times New Roman" w:cs="Times New Roman"/>
          <w:sz w:val="24"/>
          <w:szCs w:val="24"/>
        </w:rPr>
        <w:tab/>
        <w:t xml:space="preserve">ответственность </w:t>
      </w:r>
      <w:r w:rsidRPr="00F1662A">
        <w:rPr>
          <w:rFonts w:ascii="Times New Roman" w:hAnsi="Times New Roman" w:cs="Times New Roman"/>
          <w:sz w:val="24"/>
          <w:szCs w:val="24"/>
        </w:rPr>
        <w:tab/>
        <w:t xml:space="preserve">за </w:t>
      </w:r>
      <w:r w:rsidRPr="00F1662A">
        <w:rPr>
          <w:rFonts w:ascii="Times New Roman" w:hAnsi="Times New Roman" w:cs="Times New Roman"/>
          <w:sz w:val="24"/>
          <w:szCs w:val="24"/>
        </w:rPr>
        <w:tab/>
        <w:t xml:space="preserve">соблюдение </w:t>
      </w:r>
      <w:r w:rsidRPr="00F1662A">
        <w:rPr>
          <w:rFonts w:ascii="Times New Roman" w:hAnsi="Times New Roman" w:cs="Times New Roman"/>
          <w:sz w:val="24"/>
          <w:szCs w:val="24"/>
        </w:rPr>
        <w:tab/>
        <w:t xml:space="preserve">правил </w:t>
      </w:r>
      <w:r w:rsidRPr="00F1662A">
        <w:rPr>
          <w:rFonts w:ascii="Times New Roman" w:hAnsi="Times New Roman" w:cs="Times New Roman"/>
          <w:sz w:val="24"/>
          <w:szCs w:val="24"/>
        </w:rPr>
        <w:tab/>
        <w:t xml:space="preserve">пожарной </w:t>
      </w:r>
      <w:r w:rsidRPr="00F1662A">
        <w:rPr>
          <w:rFonts w:ascii="Times New Roman" w:hAnsi="Times New Roman" w:cs="Times New Roman"/>
          <w:sz w:val="24"/>
          <w:szCs w:val="24"/>
        </w:rPr>
        <w:tab/>
        <w:t xml:space="preserve">и антитеррористической безопасности, санитарно-эпидемиологических   норм. Для всех клубных формирований количество часов в неделю для занятий (встреч) не может превышать установленных норм для возрастных групп в соответствии с </w:t>
      </w:r>
      <w:r w:rsidRPr="00F1662A">
        <w:rPr>
          <w:rFonts w:ascii="Times New Roman" w:hAnsi="Times New Roman" w:cs="Times New Roman"/>
          <w:sz w:val="24"/>
          <w:szCs w:val="24"/>
          <w:u w:val="single" w:color="000000"/>
        </w:rPr>
        <w:t>СанПиН</w:t>
      </w:r>
      <w:r w:rsidRPr="00F166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662A">
        <w:rPr>
          <w:rFonts w:ascii="Times New Roman" w:hAnsi="Times New Roman" w:cs="Times New Roman"/>
          <w:sz w:val="24"/>
          <w:szCs w:val="24"/>
          <w:u w:val="single" w:color="000000"/>
        </w:rPr>
        <w:t>2.4..</w:t>
      </w:r>
      <w:proofErr w:type="gramEnd"/>
      <w:r w:rsidRPr="00F1662A">
        <w:rPr>
          <w:rFonts w:ascii="Times New Roman" w:hAnsi="Times New Roman" w:cs="Times New Roman"/>
          <w:sz w:val="24"/>
          <w:szCs w:val="24"/>
          <w:u w:val="single" w:color="000000"/>
        </w:rPr>
        <w:t>4.3172-14</w:t>
      </w:r>
      <w:r w:rsidRPr="00F166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62A" w:rsidRPr="00F1662A" w:rsidRDefault="00F1662A" w:rsidP="00450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Руководитель клубного формирования вправе отказать в зачислении участника в клубное формирование или отчислить по следующим причинам:                                                         </w:t>
      </w:r>
    </w:p>
    <w:p w:rsidR="00F1662A" w:rsidRPr="00F1662A" w:rsidRDefault="00F1662A" w:rsidP="0045086A">
      <w:pPr>
        <w:pStyle w:val="a5"/>
        <w:numPr>
          <w:ilvl w:val="0"/>
          <w:numId w:val="27"/>
        </w:numPr>
        <w:jc w:val="both"/>
      </w:pPr>
      <w:r w:rsidRPr="00F1662A">
        <w:t xml:space="preserve">отсутствие свободных мест в данное клубное формирование;  </w:t>
      </w:r>
    </w:p>
    <w:p w:rsidR="00F1662A" w:rsidRPr="00F1662A" w:rsidRDefault="00F1662A" w:rsidP="0045086A">
      <w:pPr>
        <w:pStyle w:val="a5"/>
        <w:numPr>
          <w:ilvl w:val="0"/>
          <w:numId w:val="27"/>
        </w:numPr>
        <w:jc w:val="both"/>
      </w:pPr>
      <w:r w:rsidRPr="00F1662A">
        <w:t xml:space="preserve">за систематические пропуски без уважительных причин; </w:t>
      </w:r>
    </w:p>
    <w:p w:rsidR="00F1662A" w:rsidRPr="00F1662A" w:rsidRDefault="00F1662A" w:rsidP="0045086A">
      <w:pPr>
        <w:pStyle w:val="a5"/>
        <w:numPr>
          <w:ilvl w:val="0"/>
          <w:numId w:val="27"/>
        </w:numPr>
        <w:jc w:val="both"/>
      </w:pPr>
      <w:r w:rsidRPr="00F1662A">
        <w:t xml:space="preserve">за нарушение правил посещения Учреждения и других локальных или нормативно-правовых актов Учреждения, подписанных участником клубного формирования или его законным представителем при ознакомлении; </w:t>
      </w:r>
    </w:p>
    <w:p w:rsidR="00F1662A" w:rsidRPr="00F1662A" w:rsidRDefault="00F1662A" w:rsidP="0045086A">
      <w:pPr>
        <w:pStyle w:val="a5"/>
        <w:numPr>
          <w:ilvl w:val="0"/>
          <w:numId w:val="27"/>
        </w:numPr>
        <w:jc w:val="both"/>
      </w:pPr>
      <w:r w:rsidRPr="00F1662A">
        <w:t xml:space="preserve"> ограничение по здоровью; </w:t>
      </w:r>
    </w:p>
    <w:p w:rsidR="00F1662A" w:rsidRPr="00F1662A" w:rsidRDefault="00F1662A" w:rsidP="0045086A">
      <w:pPr>
        <w:pStyle w:val="a5"/>
        <w:numPr>
          <w:ilvl w:val="0"/>
          <w:numId w:val="27"/>
        </w:numPr>
        <w:jc w:val="both"/>
      </w:pPr>
      <w:r w:rsidRPr="00F1662A">
        <w:t xml:space="preserve">несоответствие возрастному цензу Участников клубного формирования </w:t>
      </w:r>
    </w:p>
    <w:p w:rsidR="00F1662A" w:rsidRPr="00F1662A" w:rsidRDefault="00F1662A" w:rsidP="0045086A">
      <w:pPr>
        <w:pStyle w:val="a5"/>
        <w:ind w:left="927"/>
        <w:jc w:val="both"/>
      </w:pPr>
    </w:p>
    <w:p w:rsidR="00F1662A" w:rsidRPr="00F1662A" w:rsidRDefault="00F1662A" w:rsidP="005F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Руководитель клубного формирования может проводить: </w:t>
      </w:r>
    </w:p>
    <w:p w:rsidR="00F1662A" w:rsidRPr="00F1662A" w:rsidRDefault="00F1662A" w:rsidP="00450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1. репетиции по графику (например, в период подготовки к концерту, фестивалю, конкурсу, смотру и другим подобным мероприятиям), по согласованию с непосредственным руководителем и в соответствии с планом подготовки к конкретному мероприятию; </w:t>
      </w:r>
    </w:p>
    <w:p w:rsidR="00F1662A" w:rsidRPr="00F1662A" w:rsidRDefault="00F1662A" w:rsidP="00450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2. занятия в клубных формированиях, как в группах, так и индивидуально, в соответствии с утверждённым руководителем Учреждения планом, программой. </w:t>
      </w:r>
    </w:p>
    <w:p w:rsidR="00F1662A" w:rsidRPr="00F1662A" w:rsidRDefault="00F1662A" w:rsidP="00450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662A" w:rsidRPr="00F1662A" w:rsidRDefault="00F1662A" w:rsidP="00450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Ответственность за содержание деятельности, финансовые результаты (для клубных формирований, действующих на платной деятельности) несет руководитель клубного формирования. </w:t>
      </w:r>
    </w:p>
    <w:p w:rsidR="00F1662A" w:rsidRPr="00F1662A" w:rsidRDefault="00F1662A" w:rsidP="00450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рабочего времени штатных руководителей клубных формирований устанавливается согласно требованиям Трудового кодекса Российской Федерации. В рабочее время засчитывается работа по подбору участников клубного формирования, просветительская и воспитательная работа с участниками клубного формирования; подбор репертуара; работа по изучению и сбору методических материалов; разучивание партий, разучивание музыкальных и хореографических произведений, театральных ролей, репетиционная работа, мероприятия по выпуску спектаклей (концертов), а именно: составление монтажных листов со </w:t>
      </w:r>
      <w:proofErr w:type="spellStart"/>
      <w:r w:rsidRPr="00F1662A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F1662A">
        <w:rPr>
          <w:rFonts w:ascii="Times New Roman" w:hAnsi="Times New Roman" w:cs="Times New Roman"/>
          <w:sz w:val="24"/>
          <w:szCs w:val="24"/>
        </w:rPr>
        <w:t xml:space="preserve"> - и </w:t>
      </w:r>
      <w:proofErr w:type="spellStart"/>
      <w:r w:rsidRPr="00F1662A">
        <w:rPr>
          <w:rFonts w:ascii="Times New Roman" w:hAnsi="Times New Roman" w:cs="Times New Roman"/>
          <w:sz w:val="24"/>
          <w:szCs w:val="24"/>
        </w:rPr>
        <w:t>светооператорами</w:t>
      </w:r>
      <w:proofErr w:type="spellEnd"/>
      <w:r w:rsidRPr="00F1662A">
        <w:rPr>
          <w:rFonts w:ascii="Times New Roman" w:hAnsi="Times New Roman" w:cs="Times New Roman"/>
          <w:sz w:val="24"/>
          <w:szCs w:val="24"/>
        </w:rPr>
        <w:t xml:space="preserve">, работа над сценографией, работа с режиссером, ведение документации клубного формирования, выпуск спектаклей, концертных программ, организация выставок, работа со СМИ; решение организационных вопросов; время, затраченное для участия в выездных мероприятиях; ведение документации клубного формирования и др. работы (услуги), которые осуществляются как непосредственно в базовом Учреждении, так и вне места его нахождения.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 </w:t>
      </w:r>
      <w:r w:rsidRPr="00F166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662A">
        <w:rPr>
          <w:rFonts w:ascii="Times New Roman" w:hAnsi="Times New Roman" w:cs="Times New Roman"/>
          <w:sz w:val="24"/>
          <w:szCs w:val="24"/>
        </w:rPr>
        <w:t xml:space="preserve">Решение о закрытии клубного формирования принимается в случае: </w:t>
      </w:r>
    </w:p>
    <w:p w:rsidR="00F1662A" w:rsidRPr="00F1662A" w:rsidRDefault="00F1662A" w:rsidP="00450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1. Отсутствия потребительского спроса (невыполнение норматива численности, установленного в Учреждении, в течение 3-х месяцев подряд;  </w:t>
      </w:r>
    </w:p>
    <w:p w:rsidR="00F1662A" w:rsidRPr="00F1662A" w:rsidRDefault="00F1662A" w:rsidP="00450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2. Сокращения планируемых показателей обеспечения самоокупаемости платных клубных формирований в течение 3-х месяцев подряд. </w:t>
      </w:r>
    </w:p>
    <w:p w:rsidR="00F1662A" w:rsidRPr="00F1662A" w:rsidRDefault="00F1662A" w:rsidP="00450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При наличии физических нагрузок на занятиях клубного формирования, Учреждение вправе запросить справку из медицинского учреждения о состоянии здоровья Участника (при наличии медицинских противопоказаний к физической нагрузке участнику может быть отказано в зачислении). Участник или законный представитель обязан уведомить в письменной форме руководителя клубного формирования о наличии хронических заболеваний. 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62A" w:rsidRPr="00F1662A" w:rsidRDefault="00F1662A" w:rsidP="0045086A">
      <w:pPr>
        <w:spacing w:after="0" w:line="240" w:lineRule="auto"/>
        <w:ind w:left="570" w:right="569" w:hanging="10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 xml:space="preserve">6. Виды клубных формирований: </w:t>
      </w:r>
    </w:p>
    <w:p w:rsidR="00F1662A" w:rsidRPr="00F1662A" w:rsidRDefault="00F1662A" w:rsidP="0045086A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1. Кружок – клубное формирование, в котором творческо-исполнительская деятельность предваряется учебно-тренировочными занятиями, составляющими преобладающую часть </w:t>
      </w:r>
      <w:r w:rsidRPr="00F1662A">
        <w:rPr>
          <w:rFonts w:ascii="Times New Roman" w:hAnsi="Times New Roman" w:cs="Times New Roman"/>
          <w:sz w:val="24"/>
          <w:szCs w:val="24"/>
        </w:rPr>
        <w:lastRenderedPageBreak/>
        <w:t>всех занятий. Во главе кружка стоит руководитель, значительно превосходящий участников по подготовке.</w:t>
      </w:r>
    </w:p>
    <w:p w:rsidR="00F1662A" w:rsidRPr="00F1662A" w:rsidRDefault="00F1662A" w:rsidP="0045086A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2. Коллективы любительского художественного творчества – это форма организованной деятельности группы людей, основанной на общности художественных интересов, совместном учебно-творческом процессе по освоению теоретических основ и исполнительских навыков музыкального, хореографического, театрального, циркового, изобразительного и декоративно-прикладного искусства. Это уникальная система по развитию и совершенствованию личности в процессе художественной деятельности. </w:t>
      </w:r>
    </w:p>
    <w:p w:rsidR="00F1662A" w:rsidRPr="00F1662A" w:rsidRDefault="00F1662A" w:rsidP="0045086A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3. Студия – коллектив любительского творчества, сочетающий в своей работе учебные, экспериментальные и производственные задачи.</w:t>
      </w:r>
    </w:p>
    <w:p w:rsidR="00F1662A" w:rsidRPr="00F1662A" w:rsidRDefault="00F1662A" w:rsidP="0045086A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4. Любительское объединение – формирование, объединяющее людей с глубоким и устойчивым интересом к общему занятию, стремящихся обменяться результатами и навыками такого занятия; характеризующееся преобладанием среди учебных форм самообразования, обмена знаниями и умениями, первостепенной ролью поисков, накопления информации, изготовления предметов, имеющих культурное и прикладное значение; ведущее активную пропагандистскую работу среди населения.</w:t>
      </w:r>
    </w:p>
    <w:p w:rsidR="00F1662A" w:rsidRPr="00F1662A" w:rsidRDefault="00F1662A" w:rsidP="0045086A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5. Клуб по интересам – клубное формирование, создаваемое с целью организации общения людей с единым глубоким и устойчивым интересом к чему-либо, характеризующееся отсутствием деятельности по созданию культурных ценностей.</w:t>
      </w:r>
    </w:p>
    <w:p w:rsidR="00F1662A" w:rsidRPr="00F1662A" w:rsidRDefault="00F1662A" w:rsidP="0045086A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6. Курсы – клубные формирования, задачей которых является обучение людей прикладным навыкам и умениям и которые имеют периодически обновляемый состав участников.</w:t>
      </w:r>
    </w:p>
    <w:p w:rsidR="00F1662A" w:rsidRPr="00F1662A" w:rsidRDefault="00F1662A" w:rsidP="0045086A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7. Народные университеты – клубные формирования, задачей которых является организация гражданского образования населения в области культуры, науки, быта, техники и других отраслей знаний, характеризующиеся преобладанием лекционной и семинарской форм учебных занятий.</w:t>
      </w:r>
    </w:p>
    <w:p w:rsidR="00F1662A" w:rsidRPr="00F1662A" w:rsidRDefault="00F1662A" w:rsidP="0045086A">
      <w:pPr>
        <w:spacing w:after="0" w:line="240" w:lineRule="auto"/>
        <w:ind w:left="-15" w:firstLine="575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8. Группы здоровья и туризма, а также другие клубные формирования творческого, просветительского, физкультурно-оздоровительного и иного направления, соответствующего основным принципам и видам деятельности Учреждения.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lastRenderedPageBreak/>
        <w:t>Основными отличительными особенностями любительских объединений и клубов по интересам от коллективов любительского художественного творчества (кружки, студии) являются следующие: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цель участия: не столько получение умений и навыков в определенном жанре самодеятельного творчества, сколько общение с единомышленниками на основе общих интересов и увлечений;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отсутствие строго фиксированного графика встреч и занятий.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Направления работы клубных формирований: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1. Направления любительских объединений и клубов по интересам:</w:t>
      </w:r>
    </w:p>
    <w:p w:rsidR="00F1662A" w:rsidRPr="00F1662A" w:rsidRDefault="00F1662A" w:rsidP="0045086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общественно-политические;</w:t>
      </w:r>
    </w:p>
    <w:p w:rsidR="00F1662A" w:rsidRPr="00F1662A" w:rsidRDefault="00F1662A" w:rsidP="0045086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художественно-творческие;</w:t>
      </w:r>
    </w:p>
    <w:p w:rsidR="00F1662A" w:rsidRPr="00F1662A" w:rsidRDefault="00F1662A" w:rsidP="0045086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культурно-развлекательные;</w:t>
      </w:r>
    </w:p>
    <w:p w:rsidR="00F1662A" w:rsidRPr="00F1662A" w:rsidRDefault="00F1662A" w:rsidP="0045086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научно-технические;</w:t>
      </w:r>
    </w:p>
    <w:p w:rsidR="00F1662A" w:rsidRPr="00F1662A" w:rsidRDefault="00F1662A" w:rsidP="0045086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спортивно-оздоровительные;</w:t>
      </w:r>
    </w:p>
    <w:p w:rsidR="00F1662A" w:rsidRPr="00F1662A" w:rsidRDefault="00F1662A" w:rsidP="0045086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1662A">
        <w:rPr>
          <w:rFonts w:ascii="Times New Roman" w:hAnsi="Times New Roman" w:cs="Times New Roman"/>
          <w:sz w:val="24"/>
          <w:szCs w:val="24"/>
        </w:rPr>
        <w:t>коллекционно</w:t>
      </w:r>
      <w:proofErr w:type="spellEnd"/>
      <w:r w:rsidRPr="00F1662A">
        <w:rPr>
          <w:rFonts w:ascii="Times New Roman" w:hAnsi="Times New Roman" w:cs="Times New Roman"/>
          <w:sz w:val="24"/>
          <w:szCs w:val="24"/>
        </w:rPr>
        <w:t>-собирательские;</w:t>
      </w:r>
    </w:p>
    <w:p w:rsidR="00F1662A" w:rsidRPr="00F1662A" w:rsidRDefault="00F1662A" w:rsidP="0045086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семейно-бытовые;</w:t>
      </w:r>
    </w:p>
    <w:p w:rsidR="00F1662A" w:rsidRPr="00F1662A" w:rsidRDefault="00F1662A" w:rsidP="0045086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профессиональные;</w:t>
      </w:r>
    </w:p>
    <w:p w:rsidR="00F1662A" w:rsidRPr="00F1662A" w:rsidRDefault="00F1662A" w:rsidP="0045086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социально-демографические;</w:t>
      </w:r>
    </w:p>
    <w:p w:rsidR="00F1662A" w:rsidRPr="00F1662A" w:rsidRDefault="00F1662A" w:rsidP="0045086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экологические, естественнонаучные и др.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2. Направления коллективов любительского художественного творчества, студий, клубов:</w:t>
      </w:r>
    </w:p>
    <w:p w:rsidR="00F1662A" w:rsidRPr="00F1662A" w:rsidRDefault="00F1662A" w:rsidP="0045086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музыкальное искусство (вокального творчества, игры на музыкальных инструментах и др.);</w:t>
      </w:r>
    </w:p>
    <w:p w:rsidR="00F1662A" w:rsidRPr="00F1662A" w:rsidRDefault="00F1662A" w:rsidP="0045086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- театральное творчество (в </w:t>
      </w:r>
      <w:proofErr w:type="spellStart"/>
      <w:r w:rsidRPr="00F1662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166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662A">
        <w:rPr>
          <w:rFonts w:ascii="Times New Roman" w:hAnsi="Times New Roman" w:cs="Times New Roman"/>
          <w:sz w:val="24"/>
          <w:szCs w:val="24"/>
        </w:rPr>
        <w:t>актѐрского</w:t>
      </w:r>
      <w:proofErr w:type="spellEnd"/>
      <w:r w:rsidRPr="00F1662A">
        <w:rPr>
          <w:rFonts w:ascii="Times New Roman" w:hAnsi="Times New Roman" w:cs="Times New Roman"/>
          <w:sz w:val="24"/>
          <w:szCs w:val="24"/>
        </w:rPr>
        <w:t xml:space="preserve"> мастерства и др.);</w:t>
      </w:r>
    </w:p>
    <w:p w:rsidR="00F1662A" w:rsidRPr="00F1662A" w:rsidRDefault="00F1662A" w:rsidP="0045086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хореографическое творчество;</w:t>
      </w:r>
    </w:p>
    <w:p w:rsidR="00F1662A" w:rsidRPr="00F1662A" w:rsidRDefault="00F1662A" w:rsidP="0045086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изобразительное искусство (декоративно-прикладного, изобразительного творчества и др.);</w:t>
      </w:r>
    </w:p>
    <w:p w:rsidR="00F1662A" w:rsidRPr="00F1662A" w:rsidRDefault="00F1662A" w:rsidP="0045086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цирковое и акробатическое мастерство;</w:t>
      </w:r>
    </w:p>
    <w:p w:rsidR="00F1662A" w:rsidRPr="00F1662A" w:rsidRDefault="00F1662A" w:rsidP="0045086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фольклорное творчество;</w:t>
      </w:r>
    </w:p>
    <w:p w:rsidR="00F1662A" w:rsidRPr="00F1662A" w:rsidRDefault="00F1662A" w:rsidP="0045086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киноискусство, фотоискусство;</w:t>
      </w:r>
    </w:p>
    <w:p w:rsidR="00F1662A" w:rsidRPr="00F1662A" w:rsidRDefault="00F1662A" w:rsidP="0045086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- компьютерная графика, анимации и др.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3. В учреждении могут быть созданы клубные формирования иной направленности в соответствии с номенклатурой государственных и муниципальных услуг/работ, выполняемых организациями культурно-досугового типа Российской Федерации, утвержденной распоряжением Министерства культуры РФ от 18 сентября 2009 года № Р-6.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62A" w:rsidRPr="00F1662A" w:rsidRDefault="00F1662A" w:rsidP="0045086A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Группа клубного формирования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группа, объединенная по возрасту, по направлению подготовки (различные смежные жанры, виды искусств, навыки и умения, по которым ведется подготовка в клубном формировании) или уровню мастерства (подготовительные, концертные (исполнительские) группы). В статистическом учете группы учитываются как единица, при условии наличия отдельных программ подготовки на каждую группу или группы занимаются в разных помещениях (филиалах), ведение отдельного журнала учета работы группы клубного формирования, соблюдение норм рекомендуемой минимальной численности в соответствии с типом клубного формирования. Участие в концертных (исполнительских) группах может быть представлено на бесплатной (бюджетной) основе в зависимости от наличия финансовых ресурсов Учреждения. </w:t>
      </w:r>
    </w:p>
    <w:p w:rsidR="00F1662A" w:rsidRPr="00F1662A" w:rsidRDefault="00F1662A" w:rsidP="0045086A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Кружок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клубное формирование по одному из видов искусств, творческих жанров, по уровню навыков и умения, по которым ведется подготовка, в котором творческо-исполнительская деятельность предваряется учебно-тренировочными занятиями, составляющими преобладающую часть всех занятий, направленных на достижение определенных навыков и умений.  Во главе кружка стоит руководитель кружка, обладающий компетенциями и навыками в соответствии с профессиональными квалификационными характеристиками должностей специалистов, должностей работников культуры, искусства.  Кружок может иметь группы по возрасту участников или уровню мастерства (подготовительные, концертные (исполнительские) группы).  </w:t>
      </w:r>
    </w:p>
    <w:p w:rsidR="00F1662A" w:rsidRPr="00F1662A" w:rsidRDefault="00F1662A" w:rsidP="0045086A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Творческий коллектив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коллектив любительского творчества, имеющий полифункциональную структуру, достигший высокого уровня художественного мастерства по различным смежным жанрам/направлениям искусства, в котором </w:t>
      </w:r>
      <w:proofErr w:type="spellStart"/>
      <w:r w:rsidRPr="00F1662A">
        <w:rPr>
          <w:rFonts w:ascii="Times New Roman" w:hAnsi="Times New Roman" w:cs="Times New Roman"/>
          <w:sz w:val="24"/>
          <w:szCs w:val="24"/>
        </w:rPr>
        <w:t>творческоисполнительская</w:t>
      </w:r>
      <w:proofErr w:type="spellEnd"/>
      <w:r w:rsidRPr="00F1662A">
        <w:rPr>
          <w:rFonts w:ascii="Times New Roman" w:hAnsi="Times New Roman" w:cs="Times New Roman"/>
          <w:sz w:val="24"/>
          <w:szCs w:val="24"/>
        </w:rPr>
        <w:t xml:space="preserve"> деятельность предваряется учебно-тренировочными занятиями, составляющими преобладающую часть всех занятий, направленных на достижение определенных навыков и умений. Во главе творческого коллектива стоит руководитель клубного формирования, обладающий компетенциями и навыками в соответствии с профессиональными квалификационными группами должностей специалистов, должностей работников культуры, искусства. Творческий коллектив может иметь группы по возрасту </w:t>
      </w:r>
      <w:r w:rsidRPr="00F1662A">
        <w:rPr>
          <w:rFonts w:ascii="Times New Roman" w:hAnsi="Times New Roman" w:cs="Times New Roman"/>
          <w:sz w:val="24"/>
          <w:szCs w:val="24"/>
        </w:rPr>
        <w:lastRenderedPageBreak/>
        <w:t xml:space="preserve">участников, по направлению подготовки (различные смежные жанры, виды искусства, навыки и умения, по которым ведется подготовка в клубном формировании) или уровню мастерства (подготовительные, концертные (исполнительские) группы). </w:t>
      </w:r>
    </w:p>
    <w:p w:rsidR="00F1662A" w:rsidRPr="00F1662A" w:rsidRDefault="00F1662A" w:rsidP="0045086A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Народный (образцовый) самодеятельный кол</w:t>
      </w:r>
      <w:r w:rsidRPr="00F1662A">
        <w:rPr>
          <w:rFonts w:ascii="Times New Roman" w:hAnsi="Times New Roman" w:cs="Times New Roman"/>
          <w:sz w:val="24"/>
          <w:szCs w:val="24"/>
        </w:rPr>
        <w:t xml:space="preserve">лектив – коллектив любительского творчества, достигший высокого художественного мастерства, ведущий активную исполнительскую деятельность, которому присуждено (подтверждено) почетное звание «Народный самодеятельный коллектив» («Народная самодеятельная студия», «Образцовый самодеятельный коллектив») в соответствии с действующим Положением о присуждении звания. Народный (образцовый) коллектив может иметь группы по возрасту участников, по направлению подготовки (различные смежные жанры, виды искусств, навыки и умения, по которым ведется подготовка в клубном формировании) или уровню мастерства (подготовительные, концертные (исполнительские) группы). Во главе народного коллектива стоит руководитель, обладающий компетенциями и навыками в соответствии с профессиональными квалификационными характеристиками должностей специалистов, должностей работников культуры, искусства.  </w:t>
      </w:r>
    </w:p>
    <w:p w:rsidR="00F1662A" w:rsidRPr="00F1662A" w:rsidRDefault="00F1662A" w:rsidP="0045086A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Студия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коллектив любительского творчества, сочетающий в своей работе учебные, экспериментальные и производственные задачи. В культурно-досуговой работе ведущее положение занимают художественные студии: музыкальные, хореографические, вокальные, эстрадные, художественного слова, изобразительного и </w:t>
      </w:r>
      <w:proofErr w:type="spellStart"/>
      <w:r w:rsidRPr="00F1662A">
        <w:rPr>
          <w:rFonts w:ascii="Times New Roman" w:hAnsi="Times New Roman" w:cs="Times New Roman"/>
          <w:sz w:val="24"/>
          <w:szCs w:val="24"/>
        </w:rPr>
        <w:t>декоративноприкладного</w:t>
      </w:r>
      <w:proofErr w:type="spellEnd"/>
      <w:r w:rsidRPr="00F1662A">
        <w:rPr>
          <w:rFonts w:ascii="Times New Roman" w:hAnsi="Times New Roman" w:cs="Times New Roman"/>
          <w:sz w:val="24"/>
          <w:szCs w:val="24"/>
        </w:rPr>
        <w:t xml:space="preserve"> искусства и др. Во главе студии стоит руководитель клубного формирования, обладающий компетенциями и навыками в соответствии с профессиональными квалификационными характеристиками должностей специалистов, должностей работников культуры, искусства.  </w:t>
      </w:r>
    </w:p>
    <w:p w:rsidR="00F1662A" w:rsidRPr="00F1662A" w:rsidRDefault="00F1662A" w:rsidP="0045086A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Спортивные секции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клубные формирования по организации спортивного досуга.  Деятельность включает спортивно-тренировочные занятия, составляющие преобладающую часть всех занятий, направленных на достижение спортивных результатов.  </w:t>
      </w:r>
    </w:p>
    <w:p w:rsidR="00F1662A" w:rsidRPr="00F1662A" w:rsidRDefault="00F1662A" w:rsidP="0045086A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Оздоровительные группы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клубные формирования по организации спортивного досуга. Деятельность включает в себя </w:t>
      </w:r>
      <w:r w:rsidRPr="00F1662A">
        <w:rPr>
          <w:rFonts w:ascii="Times New Roman" w:hAnsi="Times New Roman" w:cs="Times New Roman"/>
          <w:sz w:val="24"/>
          <w:szCs w:val="24"/>
        </w:rPr>
        <w:lastRenderedPageBreak/>
        <w:t xml:space="preserve">тренировочные занятия, составляющие преобладающую часть всех занятий, не направленных на достижение спортивных результатов. </w:t>
      </w:r>
    </w:p>
    <w:p w:rsidR="00F1662A" w:rsidRPr="00F1662A" w:rsidRDefault="00F1662A" w:rsidP="0045086A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Творческая лаборатория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клубное формирование, объединяющее участников, обладающих достаточным уровнем профессионального мастерства в определенном жанре/направлении любительского творчества, созданное для решения наиболее актуальных и важных проблем профессиональной деятельности. Деятельность лаборатории носит научно-методический характер и направлена на разработку и внедрение в практику работы новых подходов, направлений самообразования по повышению профессионального мастерства, технологий в учебно-воспитательном процессе. </w:t>
      </w:r>
    </w:p>
    <w:p w:rsidR="00F1662A" w:rsidRPr="00F1662A" w:rsidRDefault="00F1662A" w:rsidP="0045086A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Школы и курсы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клубные формирования, задачей которых является обучение людей прикладным навыкам и умениям, которые имеют периодически обновляемый состав участников.  </w:t>
      </w:r>
    </w:p>
    <w:p w:rsidR="00F1662A" w:rsidRPr="00F1662A" w:rsidRDefault="00F1662A" w:rsidP="0045086A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Клуб по интересам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неформальное клубное формирование, создаваемое с целью организации общения людей с единым глубоким и устойчивым интересом к </w:t>
      </w:r>
      <w:proofErr w:type="spellStart"/>
      <w:r w:rsidRPr="00F1662A">
        <w:rPr>
          <w:rFonts w:ascii="Times New Roman" w:hAnsi="Times New Roman" w:cs="Times New Roman"/>
          <w:sz w:val="24"/>
          <w:szCs w:val="24"/>
        </w:rPr>
        <w:t>чемулибо</w:t>
      </w:r>
      <w:proofErr w:type="spellEnd"/>
      <w:r w:rsidRPr="00F1662A">
        <w:rPr>
          <w:rFonts w:ascii="Times New Roman" w:hAnsi="Times New Roman" w:cs="Times New Roman"/>
          <w:sz w:val="24"/>
          <w:szCs w:val="24"/>
        </w:rPr>
        <w:t xml:space="preserve">, характеризующееся отсутствием деятельности по созданию культурных ценностей. Клуб по интересам должен иметь утвержденный график встреч, который является документом обязательной отчётности.  В отчетах по встречам должная быть указана тематика встреч. Руководство может осуществляться на общественных началах.  </w:t>
      </w:r>
    </w:p>
    <w:p w:rsidR="00F1662A" w:rsidRPr="00F1662A" w:rsidRDefault="00F1662A" w:rsidP="0045086A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Количественный состав может быть непостоянным. 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Любительское объединение</w:t>
      </w:r>
      <w:r w:rsidRPr="00F1662A">
        <w:rPr>
          <w:rFonts w:ascii="Times New Roman" w:hAnsi="Times New Roman" w:cs="Times New Roman"/>
          <w:sz w:val="24"/>
          <w:szCs w:val="24"/>
        </w:rPr>
        <w:t xml:space="preserve"> – клубное формирование, объединяющее людей с глубоким и устойчивым интересом к общему занятию, стремящихся обменяться результатами и навыками такого занятия, характеризующиеся преобладанием среди учебных форм самообразования, обмена знаниями и умениями, поиска и накопление информации, изготовления предметов, имеющих культурное и прикладное значение. Состав любительского объединения может быть постоянным и обновляющимся. Руководство может осуществляться на общественных началах.  </w:t>
      </w:r>
    </w:p>
    <w:p w:rsidR="00F1662A" w:rsidRPr="00F1662A" w:rsidRDefault="00F1662A" w:rsidP="0045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Коллективы любительского художественного творчества классифицируются по жанрам и составу исполнителей (детский, молодёжный, взрослый, мужской, женский, смешанный). Главное отличие от самодеятельных объединений досугового общения – создание культурных ценностей. </w:t>
      </w:r>
    </w:p>
    <w:p w:rsidR="00F1662A" w:rsidRPr="00F1662A" w:rsidRDefault="00F1662A" w:rsidP="0045086A">
      <w:pPr>
        <w:spacing w:after="0" w:line="240" w:lineRule="auto"/>
        <w:ind w:left="-15" w:firstLine="575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lastRenderedPageBreak/>
        <w:t xml:space="preserve">Виды и формы платных услуг клубных формирований определяются в соответствии с действующим Законодательством РФ, Уставом Учреждения, настоящим Положением, договором с директором и Положением о конкретном клубном формировании. 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62A" w:rsidRPr="00F1662A" w:rsidRDefault="00F1662A" w:rsidP="005F71CA">
      <w:pPr>
        <w:spacing w:after="0" w:line="240" w:lineRule="auto"/>
        <w:ind w:left="570" w:right="56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7. Организация посещения и проведение занятий (встреч)</w:t>
      </w:r>
    </w:p>
    <w:p w:rsidR="00F1662A" w:rsidRPr="00F1662A" w:rsidRDefault="00F1662A" w:rsidP="0045086A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1. Вход в помещения для занятий (встреч) осуществляется по приглашению руководителя клубного формирования.   </w:t>
      </w:r>
    </w:p>
    <w:p w:rsidR="00F1662A" w:rsidRPr="00F1662A" w:rsidRDefault="00F1662A" w:rsidP="0045086A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2. Все участники и сопровождающие вне зависимости от времени и продолжительности посещения должны оставлять верхнюю одежду в гардеробе.  </w:t>
      </w:r>
    </w:p>
    <w:p w:rsidR="00F1662A" w:rsidRPr="00F1662A" w:rsidRDefault="00F1662A" w:rsidP="0045086A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3. Представителям участников запрещается находиться в учебных помещениях во время проведения занятий, если того не предусматривает формат проведения занятий (встреч).  </w:t>
      </w:r>
    </w:p>
    <w:p w:rsidR="00F1662A" w:rsidRPr="00F1662A" w:rsidRDefault="00F1662A" w:rsidP="0045086A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4. Занятия (встречи) в клубных формированиях проводит руководитель на базе методик и разработок по утвержденному плану (программе) с использованием необходимого оборудования и реквизита.  </w:t>
      </w:r>
    </w:p>
    <w:p w:rsidR="00F1662A" w:rsidRPr="00F1662A" w:rsidRDefault="00F1662A" w:rsidP="0045086A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5. Занятия (встречи) во всех клубных формированиях проводятся систематически в соответствии с расписанием, утвержденным руководителем Учреждения; </w:t>
      </w:r>
    </w:p>
    <w:p w:rsidR="00F1662A" w:rsidRPr="00F1662A" w:rsidRDefault="00F1662A" w:rsidP="0045086A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6. При приеме участников в клубное формирование сотрудники Учреждения обязаны ознакомить с требованиями, предъявляемыми к участникам формирования, настоящим Положением, правилами внутреннего распорядка работы и иными документами, регламентирующими деятельность клубного формирования и имеющими отношение к процессу творчества. </w:t>
      </w:r>
    </w:p>
    <w:p w:rsidR="00F1662A" w:rsidRPr="00F1662A" w:rsidRDefault="00F1662A" w:rsidP="0045086A">
      <w:pPr>
        <w:spacing w:after="0" w:line="240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62A" w:rsidRPr="00F1662A" w:rsidRDefault="00F1662A" w:rsidP="005F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8. Нормативы деятельности клубных формирований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1. Показателями качества работы клубного формирования являются стабильность его личного состава, участие в смотрах и конкурсах творческого мастерства, положительная оценка деятельности общественности (публикации в СМИ, благодарственные письма, заявки на концерты (спектакли) от организаций), доходы от проданных билетов на концерты и спектакли коллектива.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2. Репертуар коллектива любительского художественного творчества формируется из произведений мировой и отечественной драматургии, музыки, хореографии и т.д., лучших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lastRenderedPageBreak/>
        <w:t>образцов отечественного и зарубежного искусства, многонационального искусства народов Российской Федерации, произведений современных отечественных и зарубежных авторов; репертуар должен способствовать патриотическому, нравственному и эстетическому воспитанию, формированию толерантности, положительных жизненных установок, пропаганде здорового образа жизни.</w:t>
      </w:r>
    </w:p>
    <w:p w:rsidR="00F1662A" w:rsidRPr="00F1662A" w:rsidRDefault="00F1662A" w:rsidP="0045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3. Коллективы в течение творческого сезона (с сентября по май) должны представить:  </w:t>
      </w:r>
    </w:p>
    <w:p w:rsidR="00F1662A" w:rsidRPr="00F1662A" w:rsidRDefault="00F1662A" w:rsidP="00F1662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083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2977"/>
      </w:tblGrid>
      <w:tr w:rsidR="00F1662A" w:rsidRPr="005F71CA" w:rsidTr="005F71CA">
        <w:tc>
          <w:tcPr>
            <w:tcW w:w="1413" w:type="dxa"/>
            <w:vMerge w:val="restart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Наименование жанра творческого коллектива</w:t>
            </w:r>
          </w:p>
        </w:tc>
        <w:tc>
          <w:tcPr>
            <w:tcW w:w="5670" w:type="dxa"/>
            <w:gridSpan w:val="2"/>
          </w:tcPr>
          <w:p w:rsidR="00F1662A" w:rsidRPr="005F71CA" w:rsidRDefault="00F1662A" w:rsidP="00C778FF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Показатели результативности</w:t>
            </w:r>
          </w:p>
        </w:tc>
      </w:tr>
      <w:tr w:rsidR="00F1662A" w:rsidRPr="005F71CA" w:rsidTr="005F71CA">
        <w:tc>
          <w:tcPr>
            <w:tcW w:w="1413" w:type="dxa"/>
            <w:vMerge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Коллективы любительского художественного творчества</w:t>
            </w:r>
          </w:p>
        </w:tc>
        <w:tc>
          <w:tcPr>
            <w:tcW w:w="2977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Коллективы, имеющие звание «Народный (Образцовый)</w:t>
            </w:r>
          </w:p>
        </w:tc>
      </w:tr>
      <w:tr w:rsidR="00F1662A" w:rsidRPr="005F71CA" w:rsidTr="005F71CA">
        <w:tc>
          <w:tcPr>
            <w:tcW w:w="1413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Театральный, цирковой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- не менее 1 одноактного спектакля или 4 номеров (миниатюр);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- не менее 4 номеров (миниатюр) для участия в концертах и представлениях МБУ ЦРК «</w:t>
            </w:r>
            <w:proofErr w:type="spellStart"/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Берегиня</w:t>
            </w:r>
            <w:proofErr w:type="spellEnd"/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- ежегодное обновление репертуара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- выступление на других площадках не менее 1 раза в год</w:t>
            </w:r>
          </w:p>
        </w:tc>
        <w:tc>
          <w:tcPr>
            <w:tcW w:w="2977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1 многоактный или 2 одноактных спектакля (представления);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4 номера (миниатюры) для участия в концертах и представлениях МБУ ЦРК «</w:t>
            </w:r>
            <w:proofErr w:type="spellStart"/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Берегиня</w:t>
            </w:r>
            <w:proofErr w:type="spellEnd"/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ежегодное обновление репертуара;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выступление на других сценических площадках не менее (1 раза в квартал).</w:t>
            </w:r>
          </w:p>
        </w:tc>
      </w:tr>
      <w:tr w:rsidR="00F1662A" w:rsidRPr="005F71CA" w:rsidTr="005F71CA">
        <w:tc>
          <w:tcPr>
            <w:tcW w:w="1413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Хоровой, вокальный</w:t>
            </w:r>
          </w:p>
        </w:tc>
        <w:tc>
          <w:tcPr>
            <w:tcW w:w="2693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- концертная программа (продолжительностью не менее 60 минут);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- не менее 6 номеров для участия в концертах и представлениях МБУ ЦРК «</w:t>
            </w:r>
            <w:proofErr w:type="spellStart"/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Берегиня</w:t>
            </w:r>
            <w:proofErr w:type="spellEnd"/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- ежегодное обновление не менее 4 части текущего репертуара;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- выступление на других площадках не менее 1 раза в год</w:t>
            </w:r>
          </w:p>
        </w:tc>
        <w:tc>
          <w:tcPr>
            <w:tcW w:w="2977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не менее одной сольной концертной программы в двух отделениях в год, в том числе бенефисных концертов и творческих отчетов перед населением;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не менее 10 участий в сборных концертах, общественных акциях, представлениях МБУ ЦРК «</w:t>
            </w:r>
            <w:proofErr w:type="spellStart"/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Берегиня</w:t>
            </w:r>
            <w:proofErr w:type="spellEnd"/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1662A" w:rsidRPr="005F71CA" w:rsidTr="005F71CA">
        <w:tc>
          <w:tcPr>
            <w:tcW w:w="1413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Хореографический</w:t>
            </w:r>
          </w:p>
        </w:tc>
        <w:tc>
          <w:tcPr>
            <w:tcW w:w="2693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- концертная программа (продолжительностью не менее 60 минут);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не менее 6 номеров для участия в концертах и представлениях МБУ ЦРК «</w:t>
            </w:r>
            <w:proofErr w:type="spellStart"/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Берегиня</w:t>
            </w:r>
            <w:proofErr w:type="spellEnd"/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- ежегодное обновление не менее 4 части текущего репертуара;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- выступление на других площадках не менее 1 раза в год</w:t>
            </w:r>
          </w:p>
        </w:tc>
        <w:tc>
          <w:tcPr>
            <w:tcW w:w="2977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менее одной сольной концертной программы в двух отделениях в год, в том числе </w:t>
            </w:r>
            <w:r w:rsidRPr="005F71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бенефисных концертов и творческих отчетов перед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населением;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не менее 10 участий в сборных концертах, общественных акциях, представлениях МБУ ЦРК «</w:t>
            </w:r>
            <w:proofErr w:type="spellStart"/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Берегиня</w:t>
            </w:r>
            <w:proofErr w:type="spellEnd"/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ежегодное обновление четверти текущего репертуара;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выступление на других сценических площадках (не менее 1 раза в квартал).</w:t>
            </w:r>
          </w:p>
        </w:tc>
      </w:tr>
      <w:tr w:rsidR="00F1662A" w:rsidRPr="005F71CA" w:rsidTr="005F71CA">
        <w:tc>
          <w:tcPr>
            <w:tcW w:w="1413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Фольклорный</w:t>
            </w:r>
          </w:p>
        </w:tc>
        <w:tc>
          <w:tcPr>
            <w:tcW w:w="2693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- концертная программа в одном отделении (не менее 60 минут);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- не менее 6 номеров для участия в концертах и представлениях МБУ ЦРК «</w:t>
            </w:r>
            <w:proofErr w:type="spellStart"/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Берегиня</w:t>
            </w:r>
            <w:proofErr w:type="spellEnd"/>
            <w:r w:rsidRPr="005F71CA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- ежегодное обновление не менее 4 части текущего репертуара;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- выступление на других площадках не менее 1 раза в год</w:t>
            </w:r>
          </w:p>
        </w:tc>
        <w:tc>
          <w:tcPr>
            <w:tcW w:w="2977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не менее одной сольной концертной программы в двух отделениях в год, в том числе бенефисных концертов и творческих отчетов перед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населением;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не менее 10 участий в сборных концертах, общественных акциях, представлениях МБУ ЦРК «</w:t>
            </w:r>
            <w:proofErr w:type="spellStart"/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Берегиня</w:t>
            </w:r>
            <w:proofErr w:type="spellEnd"/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ежегодное обновление четверти текущего репертуара;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выступление на других сценических площадках (не менее 1 раза в квартал).</w:t>
            </w:r>
          </w:p>
        </w:tc>
      </w:tr>
      <w:tr w:rsidR="00F1662A" w:rsidRPr="005F71CA" w:rsidTr="005F71CA">
        <w:tc>
          <w:tcPr>
            <w:tcW w:w="1413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Декоративно-прикладное,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изобразительное и т.п.</w:t>
            </w:r>
          </w:p>
        </w:tc>
        <w:tc>
          <w:tcPr>
            <w:tcW w:w="2693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- не менее одной выставки в год,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- не менее 8 мастер-классов в год,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- помощь в оформлении Учреждения.</w:t>
            </w:r>
          </w:p>
        </w:tc>
        <w:tc>
          <w:tcPr>
            <w:tcW w:w="2977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не менее двух выставок в год,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не менее 10 мастер-классов в год,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помощь в оформлении Учреждения</w:t>
            </w:r>
          </w:p>
        </w:tc>
      </w:tr>
      <w:tr w:rsidR="00F1662A" w:rsidRPr="005F71CA" w:rsidTr="005F71CA">
        <w:tc>
          <w:tcPr>
            <w:tcW w:w="1413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Участие в окружных, региональных, всероссийских, международных конкурсах, смотрах, фестивалях, учредителями которых являются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государственные органы управления, учреждения, организации отрасли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культуры и искусства. Не реже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раза в год</w:t>
            </w:r>
          </w:p>
        </w:tc>
      </w:tr>
      <w:tr w:rsidR="00F1662A" w:rsidRPr="005F71CA" w:rsidTr="005F71CA">
        <w:tc>
          <w:tcPr>
            <w:tcW w:w="1413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Обладатель Гран-при, звания Лауреата и Дипломанта 1,2,3 степеней конкурсного мероприятия, не ниже регионального уровня, учредителями которого являются государственные органы управления, учреждения,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организации отрасли культуры и искусства. Не менее 1 раза в 3</w:t>
            </w:r>
          </w:p>
          <w:p w:rsidR="00F1662A" w:rsidRPr="005F71CA" w:rsidRDefault="00F1662A" w:rsidP="00C778F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1CA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F1662A" w:rsidRPr="00F1662A" w:rsidRDefault="00F1662A" w:rsidP="00F166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62A" w:rsidRPr="00F1662A" w:rsidRDefault="00F1662A" w:rsidP="005F71CA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1662A" w:rsidRPr="00F1662A" w:rsidRDefault="00F1662A" w:rsidP="00F16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62A" w:rsidRPr="00F1662A" w:rsidRDefault="00F1662A" w:rsidP="00F16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Стр. №1</w:t>
      </w:r>
    </w:p>
    <w:p w:rsidR="00F1662A" w:rsidRPr="00F1662A" w:rsidRDefault="00F1662A" w:rsidP="00F16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Ж У Р Н А Л</w:t>
      </w:r>
    </w:p>
    <w:p w:rsidR="00F1662A" w:rsidRPr="00F1662A" w:rsidRDefault="00F1662A" w:rsidP="00F16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учёта работы клубного формирования</w:t>
      </w:r>
    </w:p>
    <w:p w:rsidR="00F1662A" w:rsidRPr="00F1662A" w:rsidRDefault="00F1662A" w:rsidP="00F16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62A" w:rsidRPr="005F71CA" w:rsidRDefault="00F1662A" w:rsidP="00F1662A">
      <w:pPr>
        <w:spacing w:after="0" w:line="240" w:lineRule="auto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>__________________________________</w:t>
      </w:r>
      <w:r w:rsidR="005F71CA" w:rsidRPr="005F71CA">
        <w:rPr>
          <w:rFonts w:ascii="Times New Roman" w:hAnsi="Times New Roman" w:cs="Times New Roman"/>
        </w:rPr>
        <w:t>________________________</w:t>
      </w:r>
    </w:p>
    <w:p w:rsidR="00F1662A" w:rsidRPr="005F71CA" w:rsidRDefault="00F1662A" w:rsidP="00F166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>(вид клубного формирования)</w:t>
      </w:r>
    </w:p>
    <w:p w:rsidR="00F1662A" w:rsidRPr="005F71CA" w:rsidRDefault="00F1662A" w:rsidP="00F1662A">
      <w:pPr>
        <w:spacing w:after="0" w:line="240" w:lineRule="auto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>___________________________________</w:t>
      </w:r>
      <w:r w:rsidR="005F71CA" w:rsidRPr="005F71CA">
        <w:rPr>
          <w:rFonts w:ascii="Times New Roman" w:hAnsi="Times New Roman" w:cs="Times New Roman"/>
        </w:rPr>
        <w:t>_______________________</w:t>
      </w:r>
      <w:r w:rsidRPr="005F71CA">
        <w:rPr>
          <w:rFonts w:ascii="Times New Roman" w:hAnsi="Times New Roman" w:cs="Times New Roman"/>
        </w:rPr>
        <w:t xml:space="preserve"> </w:t>
      </w:r>
    </w:p>
    <w:p w:rsidR="00F1662A" w:rsidRPr="005F71CA" w:rsidRDefault="00F1662A" w:rsidP="00F166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>(наименование клубного формирования)</w:t>
      </w:r>
    </w:p>
    <w:p w:rsidR="00F1662A" w:rsidRPr="005F71CA" w:rsidRDefault="00F1662A" w:rsidP="00F1662A">
      <w:pPr>
        <w:spacing w:after="0" w:line="240" w:lineRule="auto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>__________________________________</w:t>
      </w:r>
      <w:r w:rsidR="005F71CA">
        <w:rPr>
          <w:rFonts w:ascii="Times New Roman" w:hAnsi="Times New Roman" w:cs="Times New Roman"/>
        </w:rPr>
        <w:t>____________________________</w:t>
      </w:r>
    </w:p>
    <w:p w:rsidR="00F1662A" w:rsidRPr="005F71CA" w:rsidRDefault="00F1662A" w:rsidP="00F166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>(полное наименование учреждения)</w:t>
      </w:r>
    </w:p>
    <w:p w:rsidR="00F1662A" w:rsidRPr="005F71CA" w:rsidRDefault="00F1662A" w:rsidP="00F1662A">
      <w:pPr>
        <w:spacing w:after="0" w:line="240" w:lineRule="auto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F1662A" w:rsidRPr="005F71CA" w:rsidRDefault="00F1662A" w:rsidP="00F1662A">
      <w:pPr>
        <w:spacing w:after="0" w:line="240" w:lineRule="auto"/>
        <w:rPr>
          <w:rFonts w:ascii="Times New Roman" w:hAnsi="Times New Roman" w:cs="Times New Roman"/>
        </w:rPr>
      </w:pPr>
    </w:p>
    <w:p w:rsidR="00F1662A" w:rsidRPr="005F71CA" w:rsidRDefault="00F1662A" w:rsidP="00F1662A">
      <w:pPr>
        <w:spacing w:after="0" w:line="240" w:lineRule="auto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>Руководитель клубного формирования ______________________</w:t>
      </w:r>
      <w:r w:rsidR="005F71CA">
        <w:rPr>
          <w:rFonts w:ascii="Times New Roman" w:hAnsi="Times New Roman" w:cs="Times New Roman"/>
        </w:rPr>
        <w:t>__</w:t>
      </w:r>
      <w:r w:rsidRPr="005F71CA">
        <w:rPr>
          <w:rFonts w:ascii="Times New Roman" w:hAnsi="Times New Roman" w:cs="Times New Roman"/>
        </w:rPr>
        <w:t>____ _</w:t>
      </w:r>
      <w:r w:rsidR="005F71CA">
        <w:rPr>
          <w:rFonts w:ascii="Times New Roman" w:hAnsi="Times New Roman" w:cs="Times New Roman"/>
        </w:rPr>
        <w:t>___________________________</w:t>
      </w:r>
    </w:p>
    <w:p w:rsidR="00F1662A" w:rsidRPr="005F71CA" w:rsidRDefault="00F1662A" w:rsidP="00F1662A">
      <w:pPr>
        <w:tabs>
          <w:tab w:val="left" w:pos="3300"/>
        </w:tabs>
        <w:jc w:val="center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>на 20_____/ 20_____ творческий сезон</w:t>
      </w:r>
    </w:p>
    <w:p w:rsidR="00F1662A" w:rsidRPr="00F1662A" w:rsidRDefault="00F1662A" w:rsidP="00F1662A">
      <w:pPr>
        <w:tabs>
          <w:tab w:val="left" w:pos="33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1662A" w:rsidRPr="00F1662A" w:rsidRDefault="00F1662A" w:rsidP="00F16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Стр. №2</w:t>
      </w:r>
    </w:p>
    <w:p w:rsidR="005F71CA" w:rsidRDefault="005F71CA" w:rsidP="00F1662A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62A" w:rsidRPr="00F1662A" w:rsidRDefault="00F1662A" w:rsidP="00F1662A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Правила ведения журнала учета клубного формирования</w:t>
      </w:r>
    </w:p>
    <w:p w:rsidR="00F1662A" w:rsidRPr="00F1662A" w:rsidRDefault="00F1662A" w:rsidP="00F1662A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62A" w:rsidRPr="005F71CA" w:rsidRDefault="00F1662A" w:rsidP="005F71CA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 xml:space="preserve">1. Журнал учета клубного формирования (далее журнал) является основным документом учета всей работы клубного формирования (кружка, студии, клуба по интересам и др.) и главной формой контроля </w:t>
      </w:r>
      <w:r w:rsidRPr="005F71CA">
        <w:rPr>
          <w:rFonts w:ascii="Times New Roman" w:hAnsi="Times New Roman" w:cs="Times New Roman"/>
        </w:rPr>
        <w:lastRenderedPageBreak/>
        <w:t>работы клубного формирования. На основании показателей журнала заполняется годовой статистический отчет по форме 7-НК.</w:t>
      </w:r>
    </w:p>
    <w:p w:rsidR="00F1662A" w:rsidRPr="005F71CA" w:rsidRDefault="00F1662A" w:rsidP="005F71CA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>2. Страницы журнала нумеруются, начиная с первой страницы.</w:t>
      </w:r>
    </w:p>
    <w:p w:rsidR="00F1662A" w:rsidRPr="005F71CA" w:rsidRDefault="00F1662A" w:rsidP="005F71CA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 xml:space="preserve">3.  Журнал ведется лично руководителем (педагогом) </w:t>
      </w:r>
      <w:r w:rsidR="005F71CA">
        <w:rPr>
          <w:rFonts w:ascii="Times New Roman" w:hAnsi="Times New Roman" w:cs="Times New Roman"/>
        </w:rPr>
        <w:t xml:space="preserve">клубного </w:t>
      </w:r>
      <w:r w:rsidRPr="005F71CA">
        <w:rPr>
          <w:rFonts w:ascii="Times New Roman" w:hAnsi="Times New Roman" w:cs="Times New Roman"/>
        </w:rPr>
        <w:t>формирования. Отметки в журнале производятся на каждом занятии.</w:t>
      </w:r>
    </w:p>
    <w:p w:rsidR="00F1662A" w:rsidRPr="005F71CA" w:rsidRDefault="00F1662A" w:rsidP="005F71CA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>4. Заполнение всех гра</w:t>
      </w:r>
      <w:r w:rsidR="005F71CA">
        <w:rPr>
          <w:rFonts w:ascii="Times New Roman" w:hAnsi="Times New Roman" w:cs="Times New Roman"/>
        </w:rPr>
        <w:t>ф строго обязательно.</w:t>
      </w:r>
      <w:r w:rsidR="005F71CA">
        <w:rPr>
          <w:rFonts w:ascii="Times New Roman" w:hAnsi="Times New Roman" w:cs="Times New Roman"/>
        </w:rPr>
        <w:cr/>
        <w:t>5. Записи в</w:t>
      </w:r>
      <w:r w:rsidRPr="005F71CA">
        <w:rPr>
          <w:rFonts w:ascii="Times New Roman" w:hAnsi="Times New Roman" w:cs="Times New Roman"/>
        </w:rPr>
        <w:t xml:space="preserve"> журнале ведутся аккуратно (без исправлений </w:t>
      </w:r>
      <w:r w:rsidR="005F71CA">
        <w:rPr>
          <w:rFonts w:ascii="Times New Roman" w:hAnsi="Times New Roman" w:cs="Times New Roman"/>
        </w:rPr>
        <w:t>корректором,</w:t>
      </w:r>
      <w:r w:rsidRPr="005F71CA">
        <w:rPr>
          <w:rFonts w:ascii="Times New Roman" w:hAnsi="Times New Roman" w:cs="Times New Roman"/>
        </w:rPr>
        <w:t xml:space="preserve"> заклеиваний, зачёркиваний), чернилами только одн</w:t>
      </w:r>
      <w:r w:rsidR="005F71CA">
        <w:rPr>
          <w:rFonts w:ascii="Times New Roman" w:hAnsi="Times New Roman" w:cs="Times New Roman"/>
        </w:rPr>
        <w:t>ого цвета – синими. Исправления</w:t>
      </w:r>
      <w:r w:rsidRPr="005F71CA">
        <w:rPr>
          <w:rFonts w:ascii="Times New Roman" w:hAnsi="Times New Roman" w:cs="Times New Roman"/>
        </w:rPr>
        <w:t xml:space="preserve"> (помарки </w:t>
      </w:r>
      <w:r w:rsidR="005F71CA">
        <w:rPr>
          <w:rFonts w:ascii="Times New Roman" w:hAnsi="Times New Roman" w:cs="Times New Roman"/>
        </w:rPr>
        <w:t>и</w:t>
      </w:r>
      <w:r w:rsidRPr="005F71CA">
        <w:rPr>
          <w:rFonts w:ascii="Times New Roman" w:hAnsi="Times New Roman" w:cs="Times New Roman"/>
        </w:rPr>
        <w:t xml:space="preserve"> перечеркивания) написанного</w:t>
      </w:r>
      <w:r w:rsidR="005F71CA">
        <w:rPr>
          <w:rFonts w:ascii="Times New Roman" w:hAnsi="Times New Roman" w:cs="Times New Roman"/>
        </w:rPr>
        <w:t xml:space="preserve"> текста в журнале</w:t>
      </w:r>
      <w:r w:rsidRPr="005F71CA">
        <w:rPr>
          <w:rFonts w:ascii="Times New Roman" w:hAnsi="Times New Roman" w:cs="Times New Roman"/>
        </w:rPr>
        <w:t xml:space="preserve"> не разрешаются.</w:t>
      </w:r>
      <w:r w:rsidRPr="005F71CA">
        <w:rPr>
          <w:rFonts w:ascii="Times New Roman" w:hAnsi="Times New Roman" w:cs="Times New Roman"/>
        </w:rPr>
        <w:cr/>
        <w:t>6. Посещаемость занятий коллектива отмечается следующими условными обозначениями:</w:t>
      </w:r>
    </w:p>
    <w:p w:rsidR="00F1662A" w:rsidRPr="005F71CA" w:rsidRDefault="00F1662A" w:rsidP="005F71CA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>- присутствие на занятии (п);</w:t>
      </w:r>
    </w:p>
    <w:p w:rsidR="00F1662A" w:rsidRPr="005F71CA" w:rsidRDefault="00F1662A" w:rsidP="005F71CA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>- отсутствие на занятии (н);</w:t>
      </w:r>
    </w:p>
    <w:p w:rsidR="00F1662A" w:rsidRPr="005F71CA" w:rsidRDefault="00F1662A" w:rsidP="005F71CA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>- болезнь участника (б).</w:t>
      </w:r>
    </w:p>
    <w:p w:rsidR="00F1662A" w:rsidRPr="005F71CA" w:rsidRDefault="00F1662A" w:rsidP="005F71C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ab/>
        <w:t>Заполнение графы отсутствующих на занятиях производится после выяснения причины отсутствия.</w:t>
      </w:r>
    </w:p>
    <w:p w:rsidR="00F1662A" w:rsidRPr="005F71CA" w:rsidRDefault="00F1662A" w:rsidP="005F71C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>7. Журнал хранится в администрации клубного учреждения как документ строгой отчетности в течение пяти лет.</w:t>
      </w:r>
    </w:p>
    <w:p w:rsidR="00F1662A" w:rsidRPr="005F71CA" w:rsidRDefault="00F1662A" w:rsidP="005F71C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>8. Ответственность за правильность и систематичность ведения, а также сохранность журнала несет руководитель клубного формирования.</w:t>
      </w:r>
      <w:r w:rsidRPr="005F71CA">
        <w:rPr>
          <w:rFonts w:ascii="Times New Roman" w:hAnsi="Times New Roman" w:cs="Times New Roman"/>
        </w:rPr>
        <w:cr/>
        <w:t xml:space="preserve">9. Ведение журнала проверяется художественным руководителем (директором) культурно-досугового учреждения ежемесячно. Замечания по ведению </w:t>
      </w:r>
      <w:r w:rsidR="005F71CA" w:rsidRPr="005F71CA">
        <w:rPr>
          <w:rFonts w:ascii="Times New Roman" w:hAnsi="Times New Roman" w:cs="Times New Roman"/>
        </w:rPr>
        <w:t>журнала,</w:t>
      </w:r>
      <w:r w:rsidRPr="005F71CA">
        <w:rPr>
          <w:rFonts w:ascii="Times New Roman" w:hAnsi="Times New Roman" w:cs="Times New Roman"/>
        </w:rPr>
        <w:t xml:space="preserve"> и отметка о его проверке фиксируются в конце документа.</w:t>
      </w:r>
    </w:p>
    <w:p w:rsidR="00F1662A" w:rsidRPr="005F71CA" w:rsidRDefault="00F1662A" w:rsidP="005F71C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>10. Об исполнении раздела Замечания и предложения по работе необходимо заполнить после исполнения, срок исполнения не более 10 дней.</w:t>
      </w:r>
    </w:p>
    <w:p w:rsidR="00F1662A" w:rsidRPr="005F71CA" w:rsidRDefault="00F1662A" w:rsidP="005F71C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 xml:space="preserve">11. В качестве обязательного приложения к журналу учета являются Положение о конкретном клубном формировании (по направлению деятельности), перспективный план работы руководителя клубного формирования, Программа работы клубного формирования, Календарно-тематический план работы клубного формирования, отчеты о работе коллектива, сценарии, программы концертов, афиши культурно-досуговых мероприятий, достижения участников клубного формирования должны храниться в отдельных папках. </w:t>
      </w:r>
    </w:p>
    <w:p w:rsidR="00F1662A" w:rsidRPr="005F71CA" w:rsidRDefault="00F1662A" w:rsidP="005F71C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:rsidR="00F1662A" w:rsidRPr="005F71CA" w:rsidRDefault="00F1662A" w:rsidP="005F71C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>С правилами к ведению журнала учета клубного формирования ознакомлен: «__» _______ 20____г. ______________   /_________________/</w:t>
      </w:r>
    </w:p>
    <w:p w:rsidR="00F1662A" w:rsidRPr="005F71CA" w:rsidRDefault="00F1662A" w:rsidP="005F71CA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</w:rPr>
      </w:pPr>
      <w:r w:rsidRPr="005F71CA">
        <w:rPr>
          <w:rFonts w:ascii="Times New Roman" w:hAnsi="Times New Roman" w:cs="Times New Roman"/>
        </w:rPr>
        <w:t xml:space="preserve">                                  </w:t>
      </w:r>
      <w:r w:rsidR="005F71CA">
        <w:rPr>
          <w:rFonts w:ascii="Times New Roman" w:hAnsi="Times New Roman" w:cs="Times New Roman"/>
        </w:rPr>
        <w:t xml:space="preserve">                       </w:t>
      </w:r>
      <w:r w:rsidRPr="005F71CA">
        <w:rPr>
          <w:rFonts w:ascii="Times New Roman" w:hAnsi="Times New Roman" w:cs="Times New Roman"/>
        </w:rPr>
        <w:t xml:space="preserve">  (</w:t>
      </w:r>
      <w:proofErr w:type="gramStart"/>
      <w:r w:rsidRPr="005F71CA">
        <w:rPr>
          <w:rFonts w:ascii="Times New Roman" w:hAnsi="Times New Roman" w:cs="Times New Roman"/>
        </w:rPr>
        <w:t xml:space="preserve">подпись)   </w:t>
      </w:r>
      <w:proofErr w:type="gramEnd"/>
      <w:r w:rsidRPr="005F71CA">
        <w:rPr>
          <w:rFonts w:ascii="Times New Roman" w:hAnsi="Times New Roman" w:cs="Times New Roman"/>
        </w:rPr>
        <w:t xml:space="preserve">                            </w:t>
      </w:r>
      <w:r w:rsidR="005F71CA">
        <w:rPr>
          <w:rFonts w:ascii="Times New Roman" w:hAnsi="Times New Roman" w:cs="Times New Roman"/>
        </w:rPr>
        <w:t>(</w:t>
      </w:r>
      <w:r w:rsidR="005F71CA" w:rsidRPr="005F71CA">
        <w:rPr>
          <w:rFonts w:ascii="Times New Roman" w:hAnsi="Times New Roman" w:cs="Times New Roman"/>
        </w:rPr>
        <w:t>ФИО)</w:t>
      </w:r>
    </w:p>
    <w:p w:rsidR="00F1662A" w:rsidRPr="00F1662A" w:rsidRDefault="00F1662A" w:rsidP="00F16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lastRenderedPageBreak/>
        <w:t>Стр. №3</w:t>
      </w:r>
    </w:p>
    <w:p w:rsidR="00F1662A" w:rsidRPr="00F1662A" w:rsidRDefault="00F1662A" w:rsidP="00F16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62A" w:rsidRPr="00F1662A" w:rsidRDefault="00F1662A" w:rsidP="00F1662A">
      <w:pPr>
        <w:pStyle w:val="a9"/>
        <w:spacing w:before="0" w:after="160" w:line="240" w:lineRule="atLeast"/>
        <w:rPr>
          <w:szCs w:val="24"/>
        </w:rPr>
      </w:pPr>
      <w:r w:rsidRPr="00F1662A">
        <w:rPr>
          <w:szCs w:val="24"/>
        </w:rPr>
        <w:t>Раздел 1. Список участников клубного формирования</w:t>
      </w:r>
    </w:p>
    <w:tbl>
      <w:tblPr>
        <w:tblW w:w="75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47"/>
        <w:gridCol w:w="1275"/>
        <w:gridCol w:w="1701"/>
        <w:gridCol w:w="1276"/>
        <w:gridCol w:w="1276"/>
      </w:tblGrid>
      <w:tr w:rsidR="00596C7A" w:rsidRPr="00DF0EF7" w:rsidTr="00596C7A">
        <w:tc>
          <w:tcPr>
            <w:tcW w:w="567" w:type="dxa"/>
          </w:tcPr>
          <w:p w:rsidR="00F1662A" w:rsidRPr="00DF0EF7" w:rsidRDefault="00F1662A" w:rsidP="00C778FF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 w:rsidRPr="00DF0EF7">
              <w:rPr>
                <w:sz w:val="22"/>
                <w:szCs w:val="22"/>
              </w:rPr>
              <w:t>№</w:t>
            </w:r>
          </w:p>
          <w:p w:rsidR="00F1662A" w:rsidRPr="00DF0EF7" w:rsidRDefault="00F1662A" w:rsidP="00C778FF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 w:rsidRPr="00DF0EF7">
              <w:rPr>
                <w:sz w:val="22"/>
                <w:szCs w:val="22"/>
              </w:rPr>
              <w:t>п/п</w:t>
            </w:r>
          </w:p>
        </w:tc>
        <w:tc>
          <w:tcPr>
            <w:tcW w:w="1447" w:type="dxa"/>
          </w:tcPr>
          <w:p w:rsidR="00F1662A" w:rsidRPr="00DF0EF7" w:rsidRDefault="00F1662A" w:rsidP="00C778FF">
            <w:pPr>
              <w:pStyle w:val="aa"/>
              <w:spacing w:before="280"/>
              <w:ind w:firstLine="0"/>
              <w:jc w:val="center"/>
              <w:rPr>
                <w:sz w:val="22"/>
                <w:szCs w:val="22"/>
              </w:rPr>
            </w:pPr>
            <w:r w:rsidRPr="00DF0EF7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275" w:type="dxa"/>
          </w:tcPr>
          <w:p w:rsidR="00F1662A" w:rsidRPr="00DF0EF7" w:rsidRDefault="00F1662A" w:rsidP="00C778FF">
            <w:pPr>
              <w:pStyle w:val="aa"/>
              <w:spacing w:before="280"/>
              <w:ind w:firstLine="0"/>
              <w:jc w:val="center"/>
              <w:rPr>
                <w:sz w:val="22"/>
                <w:szCs w:val="22"/>
              </w:rPr>
            </w:pPr>
            <w:r w:rsidRPr="00DF0EF7">
              <w:rPr>
                <w:sz w:val="22"/>
                <w:szCs w:val="22"/>
              </w:rPr>
              <w:t>Год рождения</w:t>
            </w:r>
          </w:p>
        </w:tc>
        <w:tc>
          <w:tcPr>
            <w:tcW w:w="1701" w:type="dxa"/>
          </w:tcPr>
          <w:p w:rsidR="00F1662A" w:rsidRPr="00DF0EF7" w:rsidRDefault="00F1662A" w:rsidP="00C778FF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 w:rsidRPr="00DF0EF7">
              <w:rPr>
                <w:sz w:val="22"/>
                <w:szCs w:val="22"/>
              </w:rPr>
              <w:t>Основное место работы, учебы, адрес, телефон</w:t>
            </w:r>
          </w:p>
        </w:tc>
        <w:tc>
          <w:tcPr>
            <w:tcW w:w="1276" w:type="dxa"/>
          </w:tcPr>
          <w:p w:rsidR="00F1662A" w:rsidRPr="00DF0EF7" w:rsidRDefault="00F1662A" w:rsidP="00C778FF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 w:rsidRPr="00DF0EF7">
              <w:rPr>
                <w:sz w:val="22"/>
                <w:szCs w:val="22"/>
              </w:rPr>
              <w:t>Домашний адрес и телефон</w:t>
            </w:r>
          </w:p>
        </w:tc>
        <w:tc>
          <w:tcPr>
            <w:tcW w:w="1276" w:type="dxa"/>
          </w:tcPr>
          <w:p w:rsidR="00F1662A" w:rsidRPr="00DF0EF7" w:rsidRDefault="00F1662A" w:rsidP="00C778FF">
            <w:pPr>
              <w:pStyle w:val="aa"/>
              <w:ind w:firstLine="0"/>
              <w:jc w:val="left"/>
              <w:rPr>
                <w:sz w:val="22"/>
                <w:szCs w:val="22"/>
              </w:rPr>
            </w:pPr>
            <w:r w:rsidRPr="00DF0EF7">
              <w:rPr>
                <w:sz w:val="22"/>
                <w:szCs w:val="22"/>
              </w:rPr>
              <w:t xml:space="preserve">Наличие </w:t>
            </w:r>
          </w:p>
          <w:p w:rsidR="00F1662A" w:rsidRPr="00DF0EF7" w:rsidRDefault="00F1662A" w:rsidP="00C778FF">
            <w:pPr>
              <w:pStyle w:val="aa"/>
              <w:ind w:firstLine="0"/>
              <w:jc w:val="left"/>
              <w:rPr>
                <w:sz w:val="22"/>
                <w:szCs w:val="22"/>
              </w:rPr>
            </w:pPr>
            <w:r w:rsidRPr="00DF0EF7">
              <w:rPr>
                <w:sz w:val="22"/>
                <w:szCs w:val="22"/>
              </w:rPr>
              <w:t>инвалид</w:t>
            </w:r>
          </w:p>
          <w:p w:rsidR="00F1662A" w:rsidRPr="00DF0EF7" w:rsidRDefault="00F1662A" w:rsidP="00C778FF">
            <w:pPr>
              <w:pStyle w:val="aa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DF0EF7">
              <w:rPr>
                <w:sz w:val="22"/>
                <w:szCs w:val="22"/>
              </w:rPr>
              <w:t>ности</w:t>
            </w:r>
            <w:proofErr w:type="spellEnd"/>
          </w:p>
        </w:tc>
      </w:tr>
      <w:tr w:rsidR="00596C7A" w:rsidRPr="00DF0EF7" w:rsidTr="00596C7A">
        <w:tc>
          <w:tcPr>
            <w:tcW w:w="567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</w:tr>
      <w:tr w:rsidR="00596C7A" w:rsidRPr="00DF0EF7" w:rsidTr="00596C7A">
        <w:tc>
          <w:tcPr>
            <w:tcW w:w="567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</w:tr>
      <w:tr w:rsidR="00596C7A" w:rsidRPr="00DF0EF7" w:rsidTr="00596C7A">
        <w:tc>
          <w:tcPr>
            <w:tcW w:w="567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</w:tr>
      <w:tr w:rsidR="00596C7A" w:rsidRPr="00DF0EF7" w:rsidTr="00596C7A">
        <w:tc>
          <w:tcPr>
            <w:tcW w:w="567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</w:tr>
      <w:tr w:rsidR="00596C7A" w:rsidRPr="00DF0EF7" w:rsidTr="00596C7A">
        <w:tc>
          <w:tcPr>
            <w:tcW w:w="567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662A" w:rsidRPr="00DF0EF7" w:rsidRDefault="00F1662A" w:rsidP="00C778FF">
            <w:pPr>
              <w:pStyle w:val="aa"/>
              <w:ind w:firstLine="0"/>
              <w:rPr>
                <w:sz w:val="22"/>
                <w:szCs w:val="22"/>
              </w:rPr>
            </w:pPr>
          </w:p>
        </w:tc>
      </w:tr>
    </w:tbl>
    <w:p w:rsidR="00F1662A" w:rsidRPr="00F1662A" w:rsidRDefault="00F1662A" w:rsidP="00F1662A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62A" w:rsidRPr="00F1662A" w:rsidRDefault="00F1662A" w:rsidP="00F16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Стр. №4</w:t>
      </w:r>
    </w:p>
    <w:p w:rsidR="00F1662A" w:rsidRPr="00F1662A" w:rsidRDefault="00F1662A" w:rsidP="00F1662A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Раздел 2. Расписание занятий.</w:t>
      </w:r>
    </w:p>
    <w:p w:rsidR="00F1662A" w:rsidRPr="00F1662A" w:rsidRDefault="00F1662A" w:rsidP="00F1662A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0"/>
        <w:gridCol w:w="955"/>
        <w:gridCol w:w="950"/>
        <w:gridCol w:w="1017"/>
        <w:gridCol w:w="1030"/>
        <w:gridCol w:w="954"/>
        <w:gridCol w:w="1035"/>
      </w:tblGrid>
      <w:tr w:rsidR="00596C7A" w:rsidRPr="00596C7A" w:rsidTr="00596C7A">
        <w:tc>
          <w:tcPr>
            <w:tcW w:w="1050" w:type="dxa"/>
          </w:tcPr>
          <w:p w:rsidR="00F1662A" w:rsidRPr="00596C7A" w:rsidRDefault="00596C7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</w:t>
            </w:r>
          </w:p>
        </w:tc>
        <w:tc>
          <w:tcPr>
            <w:tcW w:w="955" w:type="dxa"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596C7A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950" w:type="dxa"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596C7A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017" w:type="dxa"/>
          </w:tcPr>
          <w:p w:rsidR="00F1662A" w:rsidRPr="00596C7A" w:rsidRDefault="00596C7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</w:t>
            </w:r>
          </w:p>
        </w:tc>
        <w:tc>
          <w:tcPr>
            <w:tcW w:w="1030" w:type="dxa"/>
          </w:tcPr>
          <w:p w:rsidR="00F1662A" w:rsidRPr="00596C7A" w:rsidRDefault="00596C7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</w:t>
            </w:r>
          </w:p>
        </w:tc>
        <w:tc>
          <w:tcPr>
            <w:tcW w:w="954" w:type="dxa"/>
          </w:tcPr>
          <w:p w:rsidR="00F1662A" w:rsidRPr="00596C7A" w:rsidRDefault="00596C7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1662A" w:rsidRPr="00596C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35" w:type="dxa"/>
          </w:tcPr>
          <w:p w:rsidR="00F1662A" w:rsidRPr="00596C7A" w:rsidRDefault="00596C7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</w:t>
            </w:r>
          </w:p>
        </w:tc>
      </w:tr>
      <w:tr w:rsidR="00596C7A" w:rsidRPr="00596C7A" w:rsidTr="00596C7A">
        <w:tc>
          <w:tcPr>
            <w:tcW w:w="1050" w:type="dxa"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</w:p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62A" w:rsidRPr="00596C7A" w:rsidTr="00596C7A">
        <w:tc>
          <w:tcPr>
            <w:tcW w:w="6991" w:type="dxa"/>
            <w:gridSpan w:val="7"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596C7A">
              <w:rPr>
                <w:rFonts w:ascii="Times New Roman" w:hAnsi="Times New Roman" w:cs="Times New Roman"/>
              </w:rPr>
              <w:t xml:space="preserve">Изменения расписания (дата изменения) </w:t>
            </w:r>
          </w:p>
        </w:tc>
      </w:tr>
      <w:tr w:rsidR="00596C7A" w:rsidRPr="00596C7A" w:rsidTr="00596C7A">
        <w:tc>
          <w:tcPr>
            <w:tcW w:w="1050" w:type="dxa"/>
          </w:tcPr>
          <w:p w:rsidR="00596C7A" w:rsidRPr="00596C7A" w:rsidRDefault="00596C7A" w:rsidP="00596C7A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</w:t>
            </w:r>
          </w:p>
        </w:tc>
        <w:tc>
          <w:tcPr>
            <w:tcW w:w="955" w:type="dxa"/>
          </w:tcPr>
          <w:p w:rsidR="00596C7A" w:rsidRPr="00596C7A" w:rsidRDefault="00596C7A" w:rsidP="00596C7A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596C7A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950" w:type="dxa"/>
          </w:tcPr>
          <w:p w:rsidR="00596C7A" w:rsidRPr="00596C7A" w:rsidRDefault="00596C7A" w:rsidP="00596C7A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596C7A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017" w:type="dxa"/>
          </w:tcPr>
          <w:p w:rsidR="00596C7A" w:rsidRPr="00596C7A" w:rsidRDefault="00596C7A" w:rsidP="00596C7A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</w:t>
            </w:r>
          </w:p>
        </w:tc>
        <w:tc>
          <w:tcPr>
            <w:tcW w:w="1030" w:type="dxa"/>
          </w:tcPr>
          <w:p w:rsidR="00596C7A" w:rsidRPr="00596C7A" w:rsidRDefault="00596C7A" w:rsidP="00596C7A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</w:t>
            </w:r>
          </w:p>
        </w:tc>
        <w:tc>
          <w:tcPr>
            <w:tcW w:w="954" w:type="dxa"/>
          </w:tcPr>
          <w:p w:rsidR="00596C7A" w:rsidRPr="00596C7A" w:rsidRDefault="00596C7A" w:rsidP="00596C7A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96C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35" w:type="dxa"/>
          </w:tcPr>
          <w:p w:rsidR="00596C7A" w:rsidRPr="00596C7A" w:rsidRDefault="00596C7A" w:rsidP="00596C7A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</w:t>
            </w:r>
          </w:p>
        </w:tc>
      </w:tr>
      <w:tr w:rsidR="00596C7A" w:rsidRPr="00596C7A" w:rsidTr="00596C7A">
        <w:tc>
          <w:tcPr>
            <w:tcW w:w="1050" w:type="dxa"/>
          </w:tcPr>
          <w:p w:rsidR="00F1662A" w:rsidRPr="00596C7A" w:rsidRDefault="00F1662A" w:rsidP="00C778FF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</w:p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62A" w:rsidRPr="00F1662A" w:rsidRDefault="00F1662A" w:rsidP="00F16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62A" w:rsidRPr="00F1662A" w:rsidRDefault="00F1662A" w:rsidP="00F16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62A" w:rsidRPr="00F1662A" w:rsidRDefault="00F1662A" w:rsidP="00F16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Стр. №5</w:t>
      </w:r>
    </w:p>
    <w:p w:rsidR="00F1662A" w:rsidRPr="00F1662A" w:rsidRDefault="00F1662A" w:rsidP="00F166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УЧЕТ ПОСЕЩЕНИЯ ЗАНЯТИЙ      ___________________месяц</w:t>
      </w:r>
      <w:r w:rsidRPr="00F1662A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3"/>
        <w:tblW w:w="754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7"/>
        <w:gridCol w:w="139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1662A" w:rsidRPr="00596C7A" w:rsidTr="00596C7A">
        <w:tc>
          <w:tcPr>
            <w:tcW w:w="617" w:type="dxa"/>
            <w:vMerge w:val="restart"/>
          </w:tcPr>
          <w:p w:rsidR="00F1662A" w:rsidRPr="00596C7A" w:rsidRDefault="00F1662A" w:rsidP="00C778FF">
            <w:pPr>
              <w:tabs>
                <w:tab w:val="left" w:pos="3300"/>
              </w:tabs>
              <w:ind w:left="-15" w:firstLine="15"/>
              <w:jc w:val="center"/>
              <w:rPr>
                <w:rFonts w:ascii="Times New Roman" w:hAnsi="Times New Roman" w:cs="Times New Roman"/>
              </w:rPr>
            </w:pPr>
            <w:r w:rsidRPr="00596C7A">
              <w:rPr>
                <w:rFonts w:ascii="Times New Roman" w:hAnsi="Times New Roman" w:cs="Times New Roman"/>
              </w:rPr>
              <w:t>№</w:t>
            </w:r>
          </w:p>
          <w:p w:rsidR="00F1662A" w:rsidRPr="00596C7A" w:rsidRDefault="00F1662A" w:rsidP="00C778FF">
            <w:pPr>
              <w:tabs>
                <w:tab w:val="left" w:pos="3300"/>
              </w:tabs>
              <w:ind w:left="-15" w:firstLine="15"/>
              <w:jc w:val="center"/>
              <w:rPr>
                <w:rFonts w:ascii="Times New Roman" w:hAnsi="Times New Roman" w:cs="Times New Roman"/>
              </w:rPr>
            </w:pPr>
            <w:r w:rsidRPr="00596C7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97" w:type="dxa"/>
            <w:vMerge w:val="restart"/>
          </w:tcPr>
          <w:p w:rsidR="00F1662A" w:rsidRPr="00596C7A" w:rsidRDefault="00F1662A" w:rsidP="00596C7A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596C7A">
              <w:rPr>
                <w:rFonts w:ascii="Times New Roman" w:hAnsi="Times New Roman" w:cs="Times New Roman"/>
              </w:rPr>
              <w:t>Ф</w:t>
            </w:r>
            <w:r w:rsidR="00596C7A">
              <w:rPr>
                <w:rFonts w:ascii="Times New Roman" w:hAnsi="Times New Roman" w:cs="Times New Roman"/>
              </w:rPr>
              <w:t>ИА</w:t>
            </w:r>
          </w:p>
        </w:tc>
        <w:tc>
          <w:tcPr>
            <w:tcW w:w="5528" w:type="dxa"/>
            <w:gridSpan w:val="13"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596C7A">
              <w:rPr>
                <w:rFonts w:ascii="Times New Roman" w:hAnsi="Times New Roman" w:cs="Times New Roman"/>
              </w:rPr>
              <w:t>Дата занятий</w:t>
            </w:r>
          </w:p>
        </w:tc>
      </w:tr>
      <w:tr w:rsidR="00596C7A" w:rsidRPr="00596C7A" w:rsidTr="00596C7A">
        <w:trPr>
          <w:trHeight w:val="588"/>
        </w:trPr>
        <w:tc>
          <w:tcPr>
            <w:tcW w:w="617" w:type="dxa"/>
            <w:vMerge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662A" w:rsidRPr="00596C7A" w:rsidRDefault="00F1662A" w:rsidP="00C778FF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662A" w:rsidRPr="00596C7A" w:rsidRDefault="00F1662A" w:rsidP="00C778FF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  <w:r w:rsidRPr="00596C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6C7A" w:rsidRPr="00596C7A" w:rsidTr="00596C7A">
        <w:trPr>
          <w:trHeight w:val="60"/>
        </w:trPr>
        <w:tc>
          <w:tcPr>
            <w:tcW w:w="617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96C7A" w:rsidRPr="00596C7A" w:rsidTr="00596C7A">
        <w:tc>
          <w:tcPr>
            <w:tcW w:w="617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1662A" w:rsidRPr="00F1662A" w:rsidRDefault="00F1662A" w:rsidP="00F1662A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6C7A" w:rsidRDefault="00596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662A" w:rsidRPr="00F1662A" w:rsidRDefault="00F1662A" w:rsidP="00F16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lastRenderedPageBreak/>
        <w:t>Стр. №6</w:t>
      </w:r>
    </w:p>
    <w:tbl>
      <w:tblPr>
        <w:tblW w:w="72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134"/>
        <w:gridCol w:w="1276"/>
        <w:gridCol w:w="1134"/>
      </w:tblGrid>
      <w:tr w:rsidR="00F1662A" w:rsidRPr="00596C7A" w:rsidTr="00596C7A">
        <w:trPr>
          <w:cantSplit/>
        </w:trPr>
        <w:tc>
          <w:tcPr>
            <w:tcW w:w="709" w:type="dxa"/>
            <w:vMerge w:val="restart"/>
          </w:tcPr>
          <w:p w:rsidR="00F1662A" w:rsidRPr="00596C7A" w:rsidRDefault="00F1662A" w:rsidP="00C778FF">
            <w:pPr>
              <w:pStyle w:val="aa"/>
              <w:spacing w:before="200"/>
              <w:ind w:firstLine="0"/>
              <w:jc w:val="center"/>
              <w:rPr>
                <w:sz w:val="22"/>
                <w:szCs w:val="22"/>
              </w:rPr>
            </w:pPr>
            <w:r w:rsidRPr="00596C7A">
              <w:rPr>
                <w:sz w:val="22"/>
                <w:szCs w:val="22"/>
              </w:rPr>
              <w:t>Дата</w:t>
            </w:r>
          </w:p>
        </w:tc>
        <w:tc>
          <w:tcPr>
            <w:tcW w:w="2977" w:type="dxa"/>
            <w:vMerge w:val="restart"/>
          </w:tcPr>
          <w:p w:rsidR="00F1662A" w:rsidRPr="00596C7A" w:rsidRDefault="00F1662A" w:rsidP="00C778FF">
            <w:pPr>
              <w:pStyle w:val="aa"/>
              <w:spacing w:before="200"/>
              <w:ind w:firstLine="0"/>
              <w:jc w:val="center"/>
              <w:rPr>
                <w:sz w:val="22"/>
                <w:szCs w:val="22"/>
              </w:rPr>
            </w:pPr>
            <w:r w:rsidRPr="00596C7A">
              <w:rPr>
                <w:sz w:val="22"/>
                <w:szCs w:val="22"/>
              </w:rPr>
              <w:t>Тема занятия</w:t>
            </w:r>
          </w:p>
        </w:tc>
        <w:tc>
          <w:tcPr>
            <w:tcW w:w="2410" w:type="dxa"/>
            <w:gridSpan w:val="2"/>
          </w:tcPr>
          <w:p w:rsidR="00F1662A" w:rsidRPr="00596C7A" w:rsidRDefault="00F1662A" w:rsidP="00C778FF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 w:rsidRPr="00596C7A">
              <w:rPr>
                <w:sz w:val="22"/>
                <w:szCs w:val="22"/>
              </w:rPr>
              <w:t>Время занятий</w:t>
            </w:r>
          </w:p>
        </w:tc>
        <w:tc>
          <w:tcPr>
            <w:tcW w:w="1134" w:type="dxa"/>
            <w:vMerge w:val="restart"/>
          </w:tcPr>
          <w:p w:rsidR="00F1662A" w:rsidRPr="00596C7A" w:rsidRDefault="00F1662A" w:rsidP="00C778FF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 w:rsidRPr="00596C7A">
              <w:rPr>
                <w:sz w:val="22"/>
                <w:szCs w:val="22"/>
              </w:rPr>
              <w:t>Подпись руководителя</w:t>
            </w:r>
          </w:p>
        </w:tc>
      </w:tr>
      <w:tr w:rsidR="00F1662A" w:rsidRPr="00596C7A" w:rsidTr="00596C7A">
        <w:trPr>
          <w:cantSplit/>
          <w:trHeight w:val="415"/>
        </w:trPr>
        <w:tc>
          <w:tcPr>
            <w:tcW w:w="709" w:type="dxa"/>
            <w:vMerge/>
          </w:tcPr>
          <w:p w:rsidR="00F1662A" w:rsidRPr="00596C7A" w:rsidRDefault="00F1662A" w:rsidP="00C778FF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1662A" w:rsidRPr="00596C7A" w:rsidRDefault="00F1662A" w:rsidP="00C778FF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662A" w:rsidRPr="00596C7A" w:rsidRDefault="00F1662A" w:rsidP="00C778FF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 w:rsidRPr="00596C7A">
              <w:rPr>
                <w:sz w:val="22"/>
                <w:szCs w:val="22"/>
              </w:rPr>
              <w:t xml:space="preserve">начало </w:t>
            </w:r>
            <w:r w:rsidRPr="00596C7A">
              <w:rPr>
                <w:sz w:val="22"/>
                <w:szCs w:val="22"/>
              </w:rPr>
              <w:br/>
              <w:t>ч., мин.</w:t>
            </w:r>
          </w:p>
        </w:tc>
        <w:tc>
          <w:tcPr>
            <w:tcW w:w="1276" w:type="dxa"/>
          </w:tcPr>
          <w:p w:rsidR="00F1662A" w:rsidRPr="00596C7A" w:rsidRDefault="00F1662A" w:rsidP="00C778FF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  <w:r w:rsidRPr="00596C7A">
              <w:rPr>
                <w:sz w:val="22"/>
                <w:szCs w:val="22"/>
              </w:rPr>
              <w:t xml:space="preserve">конец </w:t>
            </w:r>
            <w:r w:rsidRPr="00596C7A">
              <w:rPr>
                <w:sz w:val="22"/>
                <w:szCs w:val="22"/>
              </w:rPr>
              <w:br/>
              <w:t>ч., мин.</w:t>
            </w:r>
          </w:p>
        </w:tc>
        <w:tc>
          <w:tcPr>
            <w:tcW w:w="1134" w:type="dxa"/>
            <w:vMerge/>
          </w:tcPr>
          <w:p w:rsidR="00F1662A" w:rsidRPr="00596C7A" w:rsidRDefault="00F1662A" w:rsidP="00C778FF">
            <w:pPr>
              <w:pStyle w:val="aa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1662A" w:rsidRPr="00596C7A" w:rsidTr="00596C7A">
        <w:trPr>
          <w:trHeight w:val="292"/>
        </w:trPr>
        <w:tc>
          <w:tcPr>
            <w:tcW w:w="709" w:type="dxa"/>
          </w:tcPr>
          <w:p w:rsidR="00F1662A" w:rsidRPr="00596C7A" w:rsidRDefault="00F1662A" w:rsidP="00C778FF">
            <w:pPr>
              <w:pStyle w:val="aa"/>
              <w:spacing w:line="72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1662A" w:rsidRPr="00596C7A" w:rsidRDefault="00F1662A" w:rsidP="00C778FF">
            <w:pPr>
              <w:pStyle w:val="aa"/>
              <w:spacing w:line="72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662A" w:rsidRPr="00596C7A" w:rsidRDefault="00F1662A" w:rsidP="00C778FF">
            <w:pPr>
              <w:pStyle w:val="aa"/>
              <w:spacing w:line="72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662A" w:rsidRPr="00596C7A" w:rsidRDefault="00F1662A" w:rsidP="00C778FF">
            <w:pPr>
              <w:pStyle w:val="aa"/>
              <w:spacing w:line="72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662A" w:rsidRPr="00596C7A" w:rsidRDefault="00F1662A" w:rsidP="00C778FF">
            <w:pPr>
              <w:pStyle w:val="aa"/>
              <w:spacing w:line="72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1662A" w:rsidRPr="00596C7A" w:rsidTr="00596C7A">
        <w:trPr>
          <w:trHeight w:val="303"/>
        </w:trPr>
        <w:tc>
          <w:tcPr>
            <w:tcW w:w="709" w:type="dxa"/>
          </w:tcPr>
          <w:p w:rsidR="00F1662A" w:rsidRPr="00596C7A" w:rsidRDefault="00F1662A" w:rsidP="00C778FF">
            <w:pPr>
              <w:pStyle w:val="aa"/>
              <w:spacing w:line="72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1662A" w:rsidRPr="00596C7A" w:rsidRDefault="00F1662A" w:rsidP="00C778FF">
            <w:pPr>
              <w:pStyle w:val="aa"/>
              <w:spacing w:line="72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662A" w:rsidRPr="00596C7A" w:rsidRDefault="00F1662A" w:rsidP="00C778FF">
            <w:pPr>
              <w:pStyle w:val="aa"/>
              <w:spacing w:line="72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662A" w:rsidRPr="00596C7A" w:rsidRDefault="00F1662A" w:rsidP="00C778FF">
            <w:pPr>
              <w:pStyle w:val="aa"/>
              <w:spacing w:line="72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662A" w:rsidRPr="00596C7A" w:rsidRDefault="00F1662A" w:rsidP="00C778FF">
            <w:pPr>
              <w:pStyle w:val="aa"/>
              <w:spacing w:line="72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1662A" w:rsidRPr="00596C7A" w:rsidTr="00596C7A">
        <w:tc>
          <w:tcPr>
            <w:tcW w:w="709" w:type="dxa"/>
          </w:tcPr>
          <w:p w:rsidR="00F1662A" w:rsidRPr="00596C7A" w:rsidRDefault="00F1662A" w:rsidP="00C778FF">
            <w:pPr>
              <w:pStyle w:val="aa"/>
              <w:spacing w:line="72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1662A" w:rsidRPr="00596C7A" w:rsidRDefault="00F1662A" w:rsidP="00C778FF">
            <w:pPr>
              <w:pStyle w:val="aa"/>
              <w:spacing w:line="72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662A" w:rsidRPr="00596C7A" w:rsidRDefault="00F1662A" w:rsidP="00C778FF">
            <w:pPr>
              <w:pStyle w:val="aa"/>
              <w:spacing w:line="72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662A" w:rsidRPr="00596C7A" w:rsidRDefault="00F1662A" w:rsidP="00C778FF">
            <w:pPr>
              <w:pStyle w:val="aa"/>
              <w:spacing w:line="72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1662A" w:rsidRPr="00596C7A" w:rsidRDefault="00F1662A" w:rsidP="00C778FF">
            <w:pPr>
              <w:pStyle w:val="aa"/>
              <w:spacing w:line="72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F1662A" w:rsidRPr="00F1662A" w:rsidRDefault="00F1662A" w:rsidP="00F16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62A" w:rsidRPr="00F1662A" w:rsidRDefault="00F1662A" w:rsidP="00F16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Стр. №7</w:t>
      </w:r>
    </w:p>
    <w:p w:rsidR="00F1662A" w:rsidRPr="00F1662A" w:rsidRDefault="00F1662A" w:rsidP="00F1662A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662A">
        <w:rPr>
          <w:rFonts w:ascii="Times New Roman" w:hAnsi="Times New Roman" w:cs="Times New Roman"/>
          <w:b/>
          <w:sz w:val="24"/>
          <w:szCs w:val="24"/>
        </w:rPr>
        <w:t>Раздел 3. Участие в мероприятиях</w:t>
      </w:r>
    </w:p>
    <w:p w:rsidR="00F1662A" w:rsidRPr="00F1662A" w:rsidRDefault="00F1662A" w:rsidP="00F1662A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3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1129"/>
        <w:gridCol w:w="1843"/>
        <w:gridCol w:w="1559"/>
        <w:gridCol w:w="2268"/>
      </w:tblGrid>
      <w:tr w:rsidR="00F1662A" w:rsidRPr="00596C7A" w:rsidTr="00596C7A">
        <w:tc>
          <w:tcPr>
            <w:tcW w:w="573" w:type="dxa"/>
          </w:tcPr>
          <w:p w:rsidR="00F1662A" w:rsidRPr="00596C7A" w:rsidRDefault="00F1662A" w:rsidP="00C778FF">
            <w:pPr>
              <w:pStyle w:val="a9"/>
              <w:spacing w:before="0" w:after="0" w:line="240" w:lineRule="atLeast"/>
              <w:rPr>
                <w:b w:val="0"/>
                <w:sz w:val="22"/>
                <w:szCs w:val="22"/>
              </w:rPr>
            </w:pPr>
            <w:r w:rsidRPr="00596C7A">
              <w:rPr>
                <w:b w:val="0"/>
                <w:sz w:val="22"/>
                <w:szCs w:val="22"/>
              </w:rPr>
              <w:t>№</w:t>
            </w:r>
          </w:p>
          <w:p w:rsidR="00F1662A" w:rsidRPr="00596C7A" w:rsidRDefault="00F1662A" w:rsidP="00C778FF">
            <w:pPr>
              <w:pStyle w:val="a9"/>
              <w:spacing w:before="0" w:after="0" w:line="240" w:lineRule="atLeast"/>
              <w:rPr>
                <w:b w:val="0"/>
                <w:sz w:val="22"/>
                <w:szCs w:val="22"/>
              </w:rPr>
            </w:pPr>
            <w:r w:rsidRPr="00596C7A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1129" w:type="dxa"/>
          </w:tcPr>
          <w:p w:rsidR="00F1662A" w:rsidRPr="00596C7A" w:rsidRDefault="00F1662A" w:rsidP="00C778FF">
            <w:pPr>
              <w:pStyle w:val="a9"/>
              <w:spacing w:before="0" w:after="0" w:line="240" w:lineRule="atLeast"/>
              <w:rPr>
                <w:b w:val="0"/>
                <w:sz w:val="22"/>
                <w:szCs w:val="22"/>
              </w:rPr>
            </w:pPr>
            <w:r w:rsidRPr="00596C7A">
              <w:rPr>
                <w:b w:val="0"/>
                <w:sz w:val="22"/>
                <w:szCs w:val="22"/>
              </w:rPr>
              <w:t>Число и месяц</w:t>
            </w:r>
          </w:p>
        </w:tc>
        <w:tc>
          <w:tcPr>
            <w:tcW w:w="1843" w:type="dxa"/>
          </w:tcPr>
          <w:p w:rsidR="00F1662A" w:rsidRPr="00596C7A" w:rsidRDefault="00F1662A" w:rsidP="00C778FF">
            <w:pPr>
              <w:pStyle w:val="a9"/>
              <w:spacing w:before="0" w:after="0" w:line="240" w:lineRule="atLeast"/>
              <w:rPr>
                <w:b w:val="0"/>
                <w:sz w:val="22"/>
                <w:szCs w:val="22"/>
              </w:rPr>
            </w:pPr>
            <w:r w:rsidRPr="00596C7A">
              <w:rPr>
                <w:b w:val="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</w:tcPr>
          <w:p w:rsidR="00F1662A" w:rsidRPr="00596C7A" w:rsidRDefault="00F1662A" w:rsidP="00C778FF">
            <w:pPr>
              <w:pStyle w:val="a9"/>
              <w:spacing w:before="0" w:after="0" w:line="240" w:lineRule="atLeast"/>
              <w:rPr>
                <w:b w:val="0"/>
                <w:sz w:val="22"/>
                <w:szCs w:val="22"/>
              </w:rPr>
            </w:pPr>
            <w:r w:rsidRPr="00596C7A">
              <w:rPr>
                <w:b w:val="0"/>
                <w:sz w:val="22"/>
                <w:szCs w:val="22"/>
              </w:rPr>
              <w:t>Место проведения</w:t>
            </w:r>
          </w:p>
        </w:tc>
        <w:tc>
          <w:tcPr>
            <w:tcW w:w="2268" w:type="dxa"/>
          </w:tcPr>
          <w:p w:rsidR="00F1662A" w:rsidRPr="00596C7A" w:rsidRDefault="00F1662A" w:rsidP="00C778FF">
            <w:pPr>
              <w:pStyle w:val="a9"/>
              <w:spacing w:before="0" w:after="0" w:line="240" w:lineRule="atLeast"/>
              <w:rPr>
                <w:b w:val="0"/>
                <w:sz w:val="22"/>
                <w:szCs w:val="22"/>
              </w:rPr>
            </w:pPr>
            <w:r w:rsidRPr="00596C7A">
              <w:rPr>
                <w:b w:val="0"/>
                <w:sz w:val="22"/>
                <w:szCs w:val="22"/>
              </w:rPr>
              <w:t>Участники (коллектив, солисты, дуэты)</w:t>
            </w:r>
          </w:p>
        </w:tc>
      </w:tr>
      <w:tr w:rsidR="00F1662A" w:rsidRPr="00596C7A" w:rsidTr="00596C7A">
        <w:tc>
          <w:tcPr>
            <w:tcW w:w="573" w:type="dxa"/>
          </w:tcPr>
          <w:p w:rsidR="00F1662A" w:rsidRPr="00596C7A" w:rsidRDefault="00F1662A" w:rsidP="00C778FF">
            <w:pPr>
              <w:pStyle w:val="a9"/>
              <w:spacing w:before="0" w:after="0" w:line="48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662A" w:rsidRPr="00596C7A" w:rsidRDefault="00F1662A" w:rsidP="00C778FF">
            <w:pPr>
              <w:pStyle w:val="a9"/>
              <w:spacing w:before="0" w:after="0" w:line="48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1662A" w:rsidRPr="00596C7A" w:rsidRDefault="00F1662A" w:rsidP="00C778FF">
            <w:pPr>
              <w:pStyle w:val="a9"/>
              <w:spacing w:before="0" w:after="0" w:line="48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662A" w:rsidRPr="00596C7A" w:rsidRDefault="00F1662A" w:rsidP="00C778FF">
            <w:pPr>
              <w:pStyle w:val="a9"/>
              <w:spacing w:before="0" w:after="0" w:line="48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F1662A" w:rsidRPr="00596C7A" w:rsidRDefault="00F1662A" w:rsidP="00C778FF">
            <w:pPr>
              <w:pStyle w:val="a9"/>
              <w:spacing w:before="0" w:after="0" w:line="480" w:lineRule="aut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F1662A" w:rsidRPr="00596C7A" w:rsidTr="00596C7A">
        <w:tc>
          <w:tcPr>
            <w:tcW w:w="573" w:type="dxa"/>
          </w:tcPr>
          <w:p w:rsidR="00F1662A" w:rsidRPr="00596C7A" w:rsidRDefault="00F1662A" w:rsidP="00C778FF">
            <w:pPr>
              <w:pStyle w:val="a9"/>
              <w:spacing w:before="0" w:after="0" w:line="48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662A" w:rsidRPr="00596C7A" w:rsidRDefault="00F1662A" w:rsidP="00C778FF">
            <w:pPr>
              <w:pStyle w:val="a9"/>
              <w:spacing w:before="0" w:after="0" w:line="48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1662A" w:rsidRPr="00596C7A" w:rsidRDefault="00F1662A" w:rsidP="00C778FF">
            <w:pPr>
              <w:pStyle w:val="a9"/>
              <w:spacing w:before="0" w:after="0" w:line="48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662A" w:rsidRPr="00596C7A" w:rsidRDefault="00F1662A" w:rsidP="00C778FF">
            <w:pPr>
              <w:pStyle w:val="a9"/>
              <w:spacing w:before="0" w:after="0" w:line="48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F1662A" w:rsidRPr="00596C7A" w:rsidRDefault="00F1662A" w:rsidP="00C778FF">
            <w:pPr>
              <w:pStyle w:val="a9"/>
              <w:spacing w:before="0" w:after="0" w:line="480" w:lineRule="auto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F1662A" w:rsidRPr="00F1662A" w:rsidRDefault="00F1662A" w:rsidP="00F1662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Все мероприятия документально оформляются, фиксируются, прилагаются сценарии, концертные и конкурсные</w:t>
      </w:r>
      <w:r w:rsidR="00596C7A">
        <w:rPr>
          <w:rFonts w:ascii="Times New Roman" w:hAnsi="Times New Roman" w:cs="Times New Roman"/>
          <w:sz w:val="24"/>
          <w:szCs w:val="24"/>
        </w:rPr>
        <w:t xml:space="preserve"> программы, </w:t>
      </w:r>
      <w:r w:rsidRPr="00F1662A">
        <w:rPr>
          <w:rFonts w:ascii="Times New Roman" w:hAnsi="Times New Roman" w:cs="Times New Roman"/>
          <w:sz w:val="24"/>
          <w:szCs w:val="24"/>
        </w:rPr>
        <w:t>фотографии и пр.)</w:t>
      </w:r>
      <w:r w:rsidRPr="00F1662A">
        <w:rPr>
          <w:rFonts w:ascii="Times New Roman" w:hAnsi="Times New Roman" w:cs="Times New Roman"/>
          <w:sz w:val="24"/>
          <w:szCs w:val="24"/>
        </w:rPr>
        <w:cr/>
      </w:r>
    </w:p>
    <w:p w:rsidR="00F1662A" w:rsidRPr="00F1662A" w:rsidRDefault="00F1662A" w:rsidP="00596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Стр. №8</w:t>
      </w:r>
      <w:r w:rsidR="00596C7A">
        <w:rPr>
          <w:rFonts w:ascii="Times New Roman" w:hAnsi="Times New Roman" w:cs="Times New Roman"/>
          <w:sz w:val="24"/>
          <w:szCs w:val="24"/>
        </w:rPr>
        <w:tab/>
      </w:r>
      <w:r w:rsidRPr="00F1662A">
        <w:rPr>
          <w:rFonts w:ascii="Times New Roman" w:hAnsi="Times New Roman" w:cs="Times New Roman"/>
          <w:b/>
          <w:sz w:val="24"/>
          <w:szCs w:val="24"/>
        </w:rPr>
        <w:t>Раздел 4. Творческие достижения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59"/>
        <w:gridCol w:w="1554"/>
        <w:gridCol w:w="1509"/>
        <w:gridCol w:w="1509"/>
        <w:gridCol w:w="1707"/>
      </w:tblGrid>
      <w:tr w:rsidR="00F1662A" w:rsidRPr="00596C7A" w:rsidTr="00596C7A">
        <w:tc>
          <w:tcPr>
            <w:tcW w:w="859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62A" w:rsidRPr="00596C7A" w:rsidTr="00596C7A">
        <w:tc>
          <w:tcPr>
            <w:tcW w:w="859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1662A" w:rsidRPr="00F1662A" w:rsidRDefault="00F1662A" w:rsidP="00F1662A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662A" w:rsidRPr="00F1662A" w:rsidRDefault="00F1662A" w:rsidP="00596C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t>Стр. №9</w:t>
      </w:r>
      <w:r w:rsidR="00596C7A">
        <w:rPr>
          <w:rFonts w:ascii="Times New Roman" w:hAnsi="Times New Roman" w:cs="Times New Roman"/>
          <w:sz w:val="24"/>
          <w:szCs w:val="24"/>
        </w:rPr>
        <w:tab/>
      </w:r>
      <w:r w:rsidRPr="00F1662A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Pr="00F1662A">
        <w:rPr>
          <w:rFonts w:ascii="Times New Roman" w:hAnsi="Times New Roman" w:cs="Times New Roman"/>
          <w:b/>
          <w:bCs/>
          <w:sz w:val="24"/>
          <w:szCs w:val="24"/>
        </w:rPr>
        <w:t>Инструктаж по технике безопасности.</w:t>
      </w:r>
    </w:p>
    <w:p w:rsidR="00F1662A" w:rsidRPr="00F1662A" w:rsidRDefault="00F1662A" w:rsidP="00F1662A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59"/>
        <w:gridCol w:w="1554"/>
        <w:gridCol w:w="1509"/>
        <w:gridCol w:w="1509"/>
        <w:gridCol w:w="1707"/>
      </w:tblGrid>
      <w:tr w:rsidR="00F1662A" w:rsidRPr="00596C7A" w:rsidTr="00596C7A">
        <w:tc>
          <w:tcPr>
            <w:tcW w:w="859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62A" w:rsidRPr="00596C7A" w:rsidTr="00596C7A">
        <w:tc>
          <w:tcPr>
            <w:tcW w:w="859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</w:tcPr>
          <w:p w:rsidR="00F1662A" w:rsidRPr="00596C7A" w:rsidRDefault="00F1662A" w:rsidP="00C778FF">
            <w:pPr>
              <w:tabs>
                <w:tab w:val="left" w:pos="330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1662A" w:rsidRPr="00F1662A" w:rsidRDefault="00F1662A" w:rsidP="00596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62A">
        <w:rPr>
          <w:rFonts w:ascii="Times New Roman" w:hAnsi="Times New Roman" w:cs="Times New Roman"/>
          <w:sz w:val="24"/>
          <w:szCs w:val="24"/>
        </w:rPr>
        <w:lastRenderedPageBreak/>
        <w:t>Стр. №10</w:t>
      </w:r>
      <w:r w:rsidR="00596C7A">
        <w:rPr>
          <w:rFonts w:ascii="Times New Roman" w:hAnsi="Times New Roman" w:cs="Times New Roman"/>
          <w:sz w:val="24"/>
          <w:szCs w:val="24"/>
        </w:rPr>
        <w:tab/>
      </w:r>
      <w:r w:rsidRPr="00F1662A">
        <w:rPr>
          <w:rFonts w:ascii="Times New Roman" w:hAnsi="Times New Roman" w:cs="Times New Roman"/>
          <w:b/>
          <w:sz w:val="24"/>
          <w:szCs w:val="24"/>
        </w:rPr>
        <w:t>Раздел 6. Отметки о проверке журнала</w:t>
      </w:r>
    </w:p>
    <w:p w:rsidR="00F1662A" w:rsidRPr="00F1662A" w:rsidRDefault="00F1662A" w:rsidP="00F1662A">
      <w:pPr>
        <w:tabs>
          <w:tab w:val="left" w:pos="33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3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8"/>
        <w:gridCol w:w="1842"/>
        <w:gridCol w:w="1276"/>
        <w:gridCol w:w="1701"/>
      </w:tblGrid>
      <w:tr w:rsidR="00F1662A" w:rsidRPr="00596C7A" w:rsidTr="00596C7A">
        <w:tc>
          <w:tcPr>
            <w:tcW w:w="1135" w:type="dxa"/>
          </w:tcPr>
          <w:p w:rsidR="00F1662A" w:rsidRPr="00596C7A" w:rsidRDefault="00F1662A" w:rsidP="00C778FF">
            <w:pPr>
              <w:pStyle w:val="aa"/>
              <w:ind w:hanging="108"/>
              <w:jc w:val="center"/>
              <w:rPr>
                <w:sz w:val="22"/>
                <w:szCs w:val="22"/>
              </w:rPr>
            </w:pPr>
            <w:r w:rsidRPr="00596C7A">
              <w:rPr>
                <w:sz w:val="22"/>
                <w:szCs w:val="22"/>
              </w:rPr>
              <w:t xml:space="preserve">Дата </w:t>
            </w:r>
            <w:r w:rsidRPr="00596C7A">
              <w:rPr>
                <w:sz w:val="22"/>
                <w:szCs w:val="22"/>
              </w:rPr>
              <w:br/>
              <w:t>проверки</w:t>
            </w:r>
          </w:p>
        </w:tc>
        <w:tc>
          <w:tcPr>
            <w:tcW w:w="1418" w:type="dxa"/>
          </w:tcPr>
          <w:p w:rsidR="00F1662A" w:rsidRPr="00596C7A" w:rsidRDefault="00F1662A" w:rsidP="00C778FF">
            <w:pPr>
              <w:pStyle w:val="aa"/>
              <w:ind w:hanging="108"/>
              <w:jc w:val="center"/>
              <w:rPr>
                <w:sz w:val="22"/>
                <w:szCs w:val="22"/>
              </w:rPr>
            </w:pPr>
            <w:r w:rsidRPr="00596C7A">
              <w:rPr>
                <w:sz w:val="22"/>
                <w:szCs w:val="22"/>
              </w:rPr>
              <w:t>Замечания</w:t>
            </w:r>
          </w:p>
        </w:tc>
        <w:tc>
          <w:tcPr>
            <w:tcW w:w="1842" w:type="dxa"/>
          </w:tcPr>
          <w:p w:rsidR="00F1662A" w:rsidRPr="00596C7A" w:rsidRDefault="00F1662A" w:rsidP="00C778FF">
            <w:pPr>
              <w:pStyle w:val="aa"/>
              <w:ind w:hanging="106"/>
              <w:jc w:val="center"/>
              <w:rPr>
                <w:sz w:val="22"/>
                <w:szCs w:val="22"/>
              </w:rPr>
            </w:pPr>
            <w:r w:rsidRPr="00596C7A">
              <w:rPr>
                <w:sz w:val="22"/>
                <w:szCs w:val="22"/>
              </w:rPr>
              <w:t>Ф.И.О., должность проверяющего</w:t>
            </w:r>
          </w:p>
        </w:tc>
        <w:tc>
          <w:tcPr>
            <w:tcW w:w="1276" w:type="dxa"/>
          </w:tcPr>
          <w:p w:rsidR="00F1662A" w:rsidRPr="00596C7A" w:rsidRDefault="00F1662A" w:rsidP="00C778FF">
            <w:pPr>
              <w:pStyle w:val="aa"/>
              <w:ind w:left="125" w:hanging="159"/>
              <w:jc w:val="center"/>
              <w:rPr>
                <w:sz w:val="22"/>
                <w:szCs w:val="22"/>
              </w:rPr>
            </w:pPr>
            <w:r w:rsidRPr="00596C7A">
              <w:rPr>
                <w:sz w:val="22"/>
                <w:szCs w:val="22"/>
              </w:rPr>
              <w:t>Подпись</w:t>
            </w:r>
          </w:p>
        </w:tc>
        <w:tc>
          <w:tcPr>
            <w:tcW w:w="1701" w:type="dxa"/>
          </w:tcPr>
          <w:p w:rsidR="00F1662A" w:rsidRPr="00596C7A" w:rsidRDefault="00F1662A" w:rsidP="00C778FF">
            <w:pPr>
              <w:pStyle w:val="aa"/>
              <w:ind w:left="125" w:hanging="159"/>
              <w:jc w:val="center"/>
              <w:rPr>
                <w:sz w:val="22"/>
                <w:szCs w:val="22"/>
              </w:rPr>
            </w:pPr>
            <w:r w:rsidRPr="00596C7A">
              <w:rPr>
                <w:sz w:val="22"/>
                <w:szCs w:val="22"/>
              </w:rPr>
              <w:t>Отметка об исполнении</w:t>
            </w:r>
          </w:p>
          <w:p w:rsidR="00F1662A" w:rsidRPr="00596C7A" w:rsidRDefault="00F1662A" w:rsidP="00C778FF">
            <w:pPr>
              <w:pStyle w:val="aa"/>
              <w:ind w:left="125" w:hanging="159"/>
              <w:jc w:val="center"/>
              <w:rPr>
                <w:sz w:val="22"/>
                <w:szCs w:val="22"/>
              </w:rPr>
            </w:pPr>
            <w:r w:rsidRPr="00596C7A">
              <w:rPr>
                <w:i/>
                <w:sz w:val="22"/>
                <w:szCs w:val="22"/>
              </w:rPr>
              <w:t>/дата, подпись</w:t>
            </w:r>
            <w:r w:rsidRPr="00596C7A">
              <w:rPr>
                <w:sz w:val="22"/>
                <w:szCs w:val="22"/>
              </w:rPr>
              <w:t>/</w:t>
            </w:r>
          </w:p>
        </w:tc>
      </w:tr>
      <w:tr w:rsidR="00F1662A" w:rsidRPr="00596C7A" w:rsidTr="00596C7A">
        <w:trPr>
          <w:trHeight w:val="407"/>
        </w:trPr>
        <w:tc>
          <w:tcPr>
            <w:tcW w:w="1135" w:type="dxa"/>
          </w:tcPr>
          <w:p w:rsidR="00F1662A" w:rsidRPr="00596C7A" w:rsidRDefault="00F1662A" w:rsidP="00C778FF">
            <w:pPr>
              <w:pStyle w:val="aa"/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1662A" w:rsidRPr="00596C7A" w:rsidRDefault="00F1662A" w:rsidP="00C778FF">
            <w:pPr>
              <w:pStyle w:val="aa"/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1662A" w:rsidRPr="00596C7A" w:rsidRDefault="00F1662A" w:rsidP="00C778FF">
            <w:pPr>
              <w:pStyle w:val="aa"/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662A" w:rsidRPr="00596C7A" w:rsidRDefault="00F1662A" w:rsidP="00C778FF">
            <w:pPr>
              <w:pStyle w:val="aa"/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662A" w:rsidRPr="00596C7A" w:rsidRDefault="00F1662A" w:rsidP="00C778FF">
            <w:pPr>
              <w:pStyle w:val="aa"/>
              <w:spacing w:line="720" w:lineRule="auto"/>
              <w:rPr>
                <w:sz w:val="22"/>
                <w:szCs w:val="22"/>
              </w:rPr>
            </w:pPr>
          </w:p>
        </w:tc>
      </w:tr>
      <w:tr w:rsidR="00F1662A" w:rsidRPr="00596C7A" w:rsidTr="00596C7A">
        <w:tc>
          <w:tcPr>
            <w:tcW w:w="1135" w:type="dxa"/>
          </w:tcPr>
          <w:p w:rsidR="00F1662A" w:rsidRPr="00596C7A" w:rsidRDefault="00F1662A" w:rsidP="00C778FF">
            <w:pPr>
              <w:pStyle w:val="aa"/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1662A" w:rsidRPr="00596C7A" w:rsidRDefault="00F1662A" w:rsidP="00C778FF">
            <w:pPr>
              <w:pStyle w:val="aa"/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1662A" w:rsidRPr="00596C7A" w:rsidRDefault="00F1662A" w:rsidP="00C778FF">
            <w:pPr>
              <w:pStyle w:val="aa"/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662A" w:rsidRPr="00596C7A" w:rsidRDefault="00F1662A" w:rsidP="00C778FF">
            <w:pPr>
              <w:pStyle w:val="aa"/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662A" w:rsidRPr="00596C7A" w:rsidRDefault="00F1662A" w:rsidP="00C778FF">
            <w:pPr>
              <w:pStyle w:val="aa"/>
              <w:spacing w:line="720" w:lineRule="auto"/>
              <w:rPr>
                <w:sz w:val="22"/>
                <w:szCs w:val="22"/>
              </w:rPr>
            </w:pPr>
          </w:p>
        </w:tc>
      </w:tr>
      <w:tr w:rsidR="00F1662A" w:rsidRPr="00596C7A" w:rsidTr="00596C7A">
        <w:tc>
          <w:tcPr>
            <w:tcW w:w="1135" w:type="dxa"/>
          </w:tcPr>
          <w:p w:rsidR="00F1662A" w:rsidRPr="00596C7A" w:rsidRDefault="00F1662A" w:rsidP="00C778FF">
            <w:pPr>
              <w:pStyle w:val="aa"/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1662A" w:rsidRPr="00596C7A" w:rsidRDefault="00F1662A" w:rsidP="00C778FF">
            <w:pPr>
              <w:pStyle w:val="aa"/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1662A" w:rsidRPr="00596C7A" w:rsidRDefault="00F1662A" w:rsidP="00C778FF">
            <w:pPr>
              <w:pStyle w:val="aa"/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1662A" w:rsidRPr="00596C7A" w:rsidRDefault="00F1662A" w:rsidP="00C778FF">
            <w:pPr>
              <w:pStyle w:val="aa"/>
              <w:spacing w:line="72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662A" w:rsidRPr="00596C7A" w:rsidRDefault="00F1662A" w:rsidP="00C778FF">
            <w:pPr>
              <w:pStyle w:val="aa"/>
              <w:spacing w:line="720" w:lineRule="auto"/>
              <w:rPr>
                <w:sz w:val="22"/>
                <w:szCs w:val="22"/>
              </w:rPr>
            </w:pPr>
          </w:p>
        </w:tc>
      </w:tr>
    </w:tbl>
    <w:p w:rsidR="00F1662A" w:rsidRPr="00FE2EC8" w:rsidRDefault="00F1662A" w:rsidP="00F1662A">
      <w:pPr>
        <w:tabs>
          <w:tab w:val="left" w:pos="3300"/>
        </w:tabs>
        <w:spacing w:after="0"/>
        <w:rPr>
          <w:b/>
        </w:rPr>
      </w:pPr>
    </w:p>
    <w:p w:rsidR="00C778FF" w:rsidRDefault="00C778FF">
      <w:r>
        <w:br w:type="page"/>
      </w:r>
    </w:p>
    <w:p w:rsidR="00C778FF" w:rsidRPr="003E3378" w:rsidRDefault="00C778FF" w:rsidP="00C778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E337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 xml:space="preserve">Регламент </w:t>
      </w:r>
    </w:p>
    <w:p w:rsidR="00C778FF" w:rsidRPr="003E3378" w:rsidRDefault="00C778FF" w:rsidP="00C778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E337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предоставления услуги клубные формирования</w:t>
      </w:r>
    </w:p>
    <w:p w:rsidR="00C778FF" w:rsidRPr="003E3378" w:rsidRDefault="00C778FF" w:rsidP="00C77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78FF" w:rsidRDefault="00C778FF" w:rsidP="00C77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Предоставления услуги 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«Организация деятельности клубных формирований самодеятельного народного творчества МБУ ЦРК «</w:t>
      </w:r>
      <w:proofErr w:type="spellStart"/>
      <w:r w:rsidRPr="0062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Берегиня</w:t>
      </w:r>
      <w:proofErr w:type="spellEnd"/>
      <w:r w:rsidRPr="0062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778FF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78FF" w:rsidRPr="00631873" w:rsidRDefault="00C778FF" w:rsidP="00C778FF">
      <w:pPr>
        <w:pStyle w:val="a5"/>
        <w:numPr>
          <w:ilvl w:val="0"/>
          <w:numId w:val="30"/>
        </w:numPr>
        <w:shd w:val="clear" w:color="auto" w:fill="FFFFFF"/>
        <w:jc w:val="center"/>
        <w:rPr>
          <w:b/>
          <w:bCs/>
          <w:color w:val="000000"/>
        </w:rPr>
      </w:pPr>
      <w:r w:rsidRPr="00631873">
        <w:rPr>
          <w:b/>
          <w:bCs/>
          <w:color w:val="000000"/>
        </w:rPr>
        <w:t>Общие положения.</w:t>
      </w:r>
    </w:p>
    <w:p w:rsidR="00C778FF" w:rsidRPr="00631873" w:rsidRDefault="00C778FF" w:rsidP="00C778FF">
      <w:pPr>
        <w:pStyle w:val="a5"/>
        <w:shd w:val="clear" w:color="auto" w:fill="FFFFFF"/>
        <w:rPr>
          <w:color w:val="000000"/>
        </w:rPr>
      </w:pP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предоставления  услуги «Организация деятельности клубных формирований самодеятельного народного творчества  МБУ ЦРК «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(далее — услуга) разработан в соответствие с законодательством Российской Федерации, в целях обеспечения качества предоставления  услуги по организации деятельности клубных формирований, создания комфортных условий для участников, отношений, возникающих при оказании услуги и определяет сроки и последовательность действий (административные процедуры) при предоставлении  услуги.</w:t>
      </w:r>
    </w:p>
    <w:p w:rsidR="00C778FF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78FF" w:rsidRPr="00631873" w:rsidRDefault="00C778FF" w:rsidP="00C778FF">
      <w:pPr>
        <w:pStyle w:val="a5"/>
        <w:numPr>
          <w:ilvl w:val="0"/>
          <w:numId w:val="30"/>
        </w:numPr>
        <w:shd w:val="clear" w:color="auto" w:fill="FFFFFF"/>
        <w:jc w:val="center"/>
        <w:rPr>
          <w:b/>
          <w:bCs/>
          <w:color w:val="000000"/>
        </w:rPr>
      </w:pPr>
      <w:r w:rsidRPr="00631873">
        <w:rPr>
          <w:b/>
          <w:bCs/>
          <w:color w:val="000000"/>
        </w:rPr>
        <w:t>Стандарт предоставления государственной услуги</w:t>
      </w:r>
    </w:p>
    <w:p w:rsidR="00C778FF" w:rsidRPr="00631873" w:rsidRDefault="00C778FF" w:rsidP="00C778FF">
      <w:pPr>
        <w:pStyle w:val="a5"/>
        <w:shd w:val="clear" w:color="auto" w:fill="FFFFFF"/>
        <w:rPr>
          <w:color w:val="000000"/>
        </w:rPr>
      </w:pPr>
    </w:p>
    <w:p w:rsidR="00C778FF" w:rsidRPr="00620BE6" w:rsidRDefault="00C778FF" w:rsidP="00C778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47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Организация, предоставляющая услугу</w:t>
      </w: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МБУ ЦРК «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структурные подразделения</w:t>
      </w:r>
    </w:p>
    <w:p w:rsidR="00C778FF" w:rsidRPr="002479FE" w:rsidRDefault="00C778FF" w:rsidP="00C778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7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 Нормативные правовые акты, регулирующие предоставление государственной услуги: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Конституция Российской Федерации;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Закон РФ от 07.02.1992 №2300-1 «О защите прав потребителей»;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09.01.1996 N 2-ФЗ, от 17.12.1999 N 212-ФЗ, от 30.12.2001 N 196-ФЗ, от 22.08.2004 N 122-ФЗ, от 02.11.2004 N 127-ФЗ, от 21.12.2004 N 171-ФЗ, от 27.07.2006 N 140-ФЗ, от 16.10.2006 N 160-ФЗ, от 25.11.2006 N 193-ФЗ);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Федеральный закон от 09.10.1992 № 612-1 «Основы законодательства Российской Федерации о культуре» (с изменениями и дополнениями от: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июня 1999 г., 27 декабря 2000 г., 30 декабря 2001 г., 24 декабря 2002 г., 23 декабря 2003 г., 22 августа 2004 г., 31 декабря 2005 г., 3 ноября, 29 декабря 2006 г., 23 июля 2008 г., 21 декабря 2009 г., 8 мая 2010 г.);</w:t>
      </w:r>
    </w:p>
    <w:p w:rsidR="00C778FF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 Закон Курганской области от 29 июня 1999 года №229 «О культурной деятельности на территории Курганской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на 4 апреля 2024 года)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Законов Курганской области от 17.11.2000 N 421, от 04.01.2001 N 9, от 29.04.2002 N 175, от 30.08.2004 N 438, от 03.12.2004 N 848, от 31.12.2004 N 1, от 07.09.2005 N 75, от 03.11.2005 N 87, от 02.06.2006 N 153, от 06.11.2007 N 301, от 30.11.2007 N 306, от 26.12.2007 N 315, от 29.12.2008 N 433, от 02.03.2010 N 526, от 08.12.2010 N 80, от 26.12.2012 N 89, от 05.03.2013 N 07, от 05.11.2013 N 80, от 01.04.2014 N 15, от 30.11.2015 N 104, от 02.06.2017 N 34, от 28.06.2017 N 60, от 17.05.2018 N 35, от 20.09.2018 N 87, от 26.09.2019 N 135, от 02.04.2021 N 34, от 03.11.2021 N 126, от 28.04.2022 N 27, от 26.10.2022 N 86, от 30.11.2023 N 59, от 04.04.2024 N 16, от 04.04.2024 N 17)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Федеральный закон от 02.05.2006 № 59-ФЗ «О порядке рассмотрения обращений граждан Российской Федерации»;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Федеральный закон от 27.07.2010 210-ФЗ «Об организации предоставления государственных и муниципальных услуг» (с изменениями и дополнениями </w:t>
      </w:r>
      <w:hyperlink r:id="rId9" w:history="1">
        <w:r w:rsidRPr="00620B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27 июня 2011 года N 162-ФЗ</w:t>
        </w:r>
      </w:hyperlink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" w:history="1">
        <w:r w:rsidRPr="00620B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6 апреля 2011 года N 65-ФЗ</w:t>
        </w:r>
      </w:hyperlink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 </w:t>
      </w:r>
      <w:hyperlink r:id="rId11" w:history="1">
        <w:r w:rsidRPr="00620B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1 июля 2011 года N 169-ФЗ</w:t>
        </w:r>
      </w:hyperlink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hyperlink r:id="rId12" w:history="1">
        <w:r w:rsidRPr="00620B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18 июля 2011 года N 239-ФЗ</w:t>
        </w:r>
      </w:hyperlink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</w:t>
      </w:r>
      <w:hyperlink r:id="rId13" w:history="1">
        <w:r w:rsidRPr="00620B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3 декабря 2011 года N 383-ФЗ</w:t>
        </w:r>
      </w:hyperlink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СТАНДАРТ ОРГАНИЗАЦИИ СТО 00097790-003-2012 «Услуга по организации деятельности клубных формирований»;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Устав МБУ ЦРК «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Положение о клубных формированиях МБУ ЦРК «</w:t>
      </w:r>
      <w:proofErr w:type="spellStart"/>
      <w:r w:rsidRPr="0097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97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479FE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 Термины, определения и сокращения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стандарте применены термины ГОСТ Р 50646-94, ГОСТ Р 52113-2003, ГОСТ Р ИСО 9000—2008, а также следующие термины с соответствующими определениями: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лубное формирование: Добровольное объединение людей, основанное на общности интересов, запросов и потребностей в занятиях любительским художественным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науки и техники, к овладению полезными навыками в области здорового образа жизни, организации досуга и отдыха.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Примечание. В соответствии с целями деятельности клубные формирования подразделяются на клубные формирования, ориентированные на развитие знаний, умений, навыков, и клубные формирования, ориентированные на совместную организацию досуга в среде единомышленников.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слуга по организации деятельности кружков, творческих коллективов, секций, студий художественного, декоративно-прикладного, изобразительного и технического творчества, курсов прикладных знаний и навыков, творческих лабораторий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 непосредственного взаимодействия исполнителя с потребителем услуги, а также собственной деятельности исполнителя по удовлетворению потребностей потребителей в развитии дарований, освоению и созданию культурных ценностей, получению актуальной информации и прикладных знаний в различных областях общественной жизни, культуры, науки, техники, в овладении полезными навыками в области здорового образа жизни, организации досуга и отдыха в рамках работы клубного формирования.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 услуга по организации деятельности любительских объединений, групп, клубов по интересам - Результат непосредственного взаимодействия исполнителя с потребителем услуги, а также собственной деятельности исполнителя по удовлетворению потребностей потребителя в сфере организации общения с единомышленниками на основе общих интересов и увлечений в сфере культуры и досуга в рамках работы клубного формирования.</w:t>
      </w:r>
    </w:p>
    <w:p w:rsidR="00C778FF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</w:t>
      </w:r>
      <w:r w:rsidRPr="0097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программа клубного формирования</w:t>
      </w: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документ, отражающий целевые установки и содержательную основу процесса передачи специальных знаний, умений и навыков в рамках работы клубного формирования.</w:t>
      </w:r>
    </w:p>
    <w:p w:rsidR="00C778FF" w:rsidRPr="002479FE" w:rsidRDefault="00C778FF" w:rsidP="00C778FF">
      <w:pPr>
        <w:pStyle w:val="a5"/>
        <w:numPr>
          <w:ilvl w:val="1"/>
          <w:numId w:val="30"/>
        </w:numPr>
        <w:shd w:val="clear" w:color="auto" w:fill="FFFFFF"/>
        <w:rPr>
          <w:b/>
          <w:color w:val="000000"/>
        </w:rPr>
      </w:pPr>
      <w:r w:rsidRPr="002479FE">
        <w:rPr>
          <w:b/>
          <w:color w:val="000000"/>
        </w:rPr>
        <w:t>В настоящем стандарте использованы следующие обозначения: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 исполнитель: МБУ ЦРК «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структурные подразделения, предоставляющи</w:t>
      </w: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услуги по организации деятельности клубных формирований.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  потребитель: Физическое лицо, имеющее желание и возможность посетить (посещающее) МБУ ЦРК «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706CD">
        <w:t xml:space="preserve"> </w:t>
      </w:r>
      <w:r w:rsidRPr="0097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структурные подразделения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культурного развития и духовного обогащения, формирования творческих, </w:t>
      </w: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интеллектуальных, нравственных способностей в рамках участия в работе клубных формирований.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 услуга: Услуга по организации деятельности клубных формирований.</w:t>
      </w:r>
    </w:p>
    <w:p w:rsidR="00C778FF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место размещения клубных формирований: помещения, территории, здание МБУ ЦРК «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структурных подразделений, включая прилегающую территорию, предназначенные (в 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временно) или подготовленные для занятий клубных формирований и проведения мероприятий клубных формирований.</w:t>
      </w:r>
    </w:p>
    <w:p w:rsidR="00C778FF" w:rsidRPr="002479FE" w:rsidRDefault="00C778FF" w:rsidP="00247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7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2.5. Характеристика услуг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 Целями оказания услуг по организации деятельности клубных формирований являются: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приобщение населения к культурным традициям народов 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Катайского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округа, Курганской области и Российской Федерации, лучшим отечественным и мировым культурным образцам;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содействие в приобретении знаний, умений и навыков в различных видах художественного творчества, развитие творческих способностей населения;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организация содержательного досуга населения, создание благоприятных условий для человеческого общения;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воспитание эстетического вкуса, любви и уважения к культуре и традициям </w:t>
      </w:r>
      <w:proofErr w:type="gram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</w:t>
      </w:r>
      <w:proofErr w:type="gram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населяющих 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Катайский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округ, привитие навыков самоуправления и самообразования, развитие инициативы и предприимчивости.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 Услуги по организации деятельности кружков, творческих коллективов, секций, студий любительского художественного, декоративно-прикладного, изобразительного и технического творчества, занятий на факультетах народных университетов, курсов прикладных знаний и навыков, творческих лабораторий предусматривают: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организацию систематических занятий в формах и видах, характерных для данного клубного формирования (репетиция, лекция, урок, тренировка и т.д.);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проведение творческих отчетов о результатах своей деятельности (концерты, выставки, конкурсы, соревнования, показательные занятия и открытые уроки, творческие лаборатории, мастер — классы и т.д.);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участие в общих программах и акциях учреждения;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участие в муниципальных, региональных, общероссийских и международных фестивалях, смотрах, конкурсах, выставках и т.д.;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организацию форм работы, характерных для данного клубного формирования (встречи, чаепития, вечера отдыха, групповые занятия, привлечение профессионалов для консультаций и проведения встреч и т.д.);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участие в пропаганде научно-технических знаний, достижений отечественной и мировой культуры, литературы, искусства (в зависимости от вида любительской деятельности).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 другое.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2.5.3. Результатом предоставления  услуги является предоставление потребителю возможности посещать занятия одного или нескольких (по выбору) клубных формирований, работающих на базе МБУ ЦРК «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структурных подразделений, студий любительского  творчества, любительских объединений и клубов по интересам, групп здоровья , а также других клубных формирований творческого, просветительского, физкультурно-оздоровительного и иного направления), с целью овладения минимумом знаний, умений, навыков в различных областях (культуры,  общественной жизни, организации досуга и отдыха и др.), умения применять полученные знания и навыки в практической деятельности и повседневной жизни, умения использовать свои таланты, воображение, мышление, активность в повседневном социальном поведении, умения сочетать различные виды деятельности и применять их во 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внеклубных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мероприятиях, приобретения устойчивого интереса к различным видам искусств, овладения навыками участия в конкурсах, фестивалях, выставках и др., овладения навыками индивидуальной и коллективной творческой деятельности, развития личностных качеств, необходимых для взаимодействия в творческом коллективе (самодисциплины, выносливости, чувства товарищества и др.), формирования гуманистического мировоззрения, гражданского сознания, чувства патриотизма, любви и уважения к литературе и ценностям отечественной культуры, культуре других народов и др.  соответствии с установленным расписанием.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2.5.4. Клубное формирование создается, реорганизуется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закрывается</w:t>
      </w: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согласованию с директором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потребности населения, возможностей учреждения и рекомендаций специалистов структурных подразделений учреждения.</w:t>
      </w:r>
    </w:p>
    <w:p w:rsidR="00C778FF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2.5.5. Предоставление услуги строится на основе добровольного выбора заявителем одного или нескольких клубных формирований, участником которых он становится.</w:t>
      </w:r>
    </w:p>
    <w:p w:rsidR="00C778FF" w:rsidRPr="002479FE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7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2.6. Оказание услуги по организации деятельности клубных формирований в МБУ ЦРК «</w:t>
      </w:r>
      <w:proofErr w:type="spellStart"/>
      <w:r w:rsidRPr="00247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Берегиня</w:t>
      </w:r>
      <w:proofErr w:type="spellEnd"/>
      <w:r w:rsidRPr="00247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и его структурных подразделений осуществляется штатными работниками в пределах своих должностных обязанностей, при необходимости с привлечением внештатных работников в соответствии с договорами гражданско-правового характера.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Основанием для предоставления услуги по организации деятельности клубных формирований МБУ ЦРК «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структурных подразделений является личное обращение заявителя в часы работы учреждения в одно из его структурных подразделений, на базе которого работает клубное формирование.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исполнитель должен ознакомить потребителя с расписанием занятий клубного формирования. По требованию потребителя должны быть представлены документы, регламентирующие оказание услуги.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Потребитель может выбрать участие в клубных формированиях по следующим направлениям: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вокальное исполнительство;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хореографическое творчество;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инструментальное творчество;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театральное творчество;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декоративно-прикладное и изобразительное творчество;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укрепление здоровья, здоровый образ жизни;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иное.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 Набор в клубные формирования осуществляется в течение всего творческого сезона с 1 сентября по 31 мая в зависимости от правил клубных формирований.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 Лица, зачисленные в клубные формирования, занимаются в них в установленное время, определенное расписанием занятий, календарным планом и режимом работы учреждения, которые утверждаются распоряжением директора МБУ ЦРК «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2.6.5. Время проведения занятий в клубных формированиях составляет не менее 3-х учебных часов в неделю (час занятий составляет 45 минут) и не менее 2 раза в неделю.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2.6.7. Деятельность клубного формирования Учреждения предусматривает: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проведение заседаний, учебных занятий, репетиций, тренировок и т.п.;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организацию выставок, выступлений с концертами и других мероприятий;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проведение не реже одного раза в квартал и в конце творческого сезона общего собрания участников клубного формирования с подведением итогов творческой работы.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проводит не реже одного раза в год отчетный концерт с участием в них коллективов самодеятельного художественного творчества.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2.6.8.  Права и обязанности потребителей </w:t>
      </w:r>
      <w:r w:rsidRPr="00C54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регламентируют Положения о клубных формированиях, утвержденные директором Учреждения.</w:t>
      </w:r>
    </w:p>
    <w:p w:rsidR="00C778FF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2.6.9.  Непосредственное руководство клубным формированием осуществляет его руководитель, который ведет журнал занятий клубного формирования и учет участия клубного формирования в мероприятиях.</w:t>
      </w:r>
    </w:p>
    <w:p w:rsidR="00C778FF" w:rsidRPr="002479FE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7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2.7. Требования к режиму работы и процедуре предоставления услуги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2.7.1. Предоставление услуги по организации деятельности клубных формирований должно осуществляться не менее 5 дней в неделю в зависимости от расписания занятий клубного формирования и планов работы учреждения в течение творческого сезона с 01 сентября по 31 мая.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ЦРК «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структурные подразделения должны работать 6 дней в неделю с 1 выходным днем.  Проведение санитарного обслуживания помещений не должно занимать более одного дня в месяц.</w:t>
      </w:r>
    </w:p>
    <w:p w:rsidR="00C778FF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2.7.2. Услуга по организации деятельности клубных формирований в МБУ ЦРК «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предоставляется бесплатно.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вправе оказывать дополнительные платные услуги вне рамок исполнения муниципального задания, финансируемого из бюджета. Виды дополнительных платных услуг устанавливаются </w:t>
      </w:r>
      <w:r w:rsidRPr="00023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платных услугах.</w:t>
      </w:r>
    </w:p>
    <w:p w:rsidR="002479FE" w:rsidRDefault="002479F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C778FF" w:rsidRPr="002479FE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7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2.8. Требования к потребителю услуги по организации деятельности клубных формирований:</w:t>
      </w:r>
    </w:p>
    <w:p w:rsidR="00C778FF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отребители услуги, причинившие ущерб учреждению, несут материальную, уголовную или иную ответственность в соответствии с законодательством Российской Федерации.</w:t>
      </w:r>
    </w:p>
    <w:p w:rsidR="00C778FF" w:rsidRPr="002479FE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7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2.9.  Требования к местам исполнения услуги: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2.9.1.  Помещения учреждения должны соответствовать комфортным условиям для посетителей и оптимальным условиям работы специалистов, а также соответствовать санитарно-эпидемиологическим и строительным нормам и правилам, правилам пожарной безопасности. Учреждение должно обеспечить свободные пути эвакуации посетителей.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2.9.2. Учреждение должно быть оснащено специальным оборудованием, аппаратурой и приборами (в соответствии с назначением помещений), отвечающими требованиям стандартов, технических условий, других нормативных документов и обеспечивающими надлежащее качество предоставляемых населению услуг.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2.9.3. Специальное оборудование и аппаратуру (в соответствии с назначением помещений) следует использовать строго по назначению в соответствии с эксплуатационными документами, содержать в технически исправном состоянии и систематически проверять.</w:t>
      </w:r>
    </w:p>
    <w:p w:rsidR="00C778FF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2.9.4. В учреждении должен быть предусмотрен гардероб.</w:t>
      </w:r>
    </w:p>
    <w:p w:rsidR="00C778FF" w:rsidRPr="002479FE" w:rsidRDefault="00C778FF" w:rsidP="00247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7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2.10. Основанием для отказа в предоставлении услуги является: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завершение установленной законом процедуры ликвидации Учреждения, оказывающего данную услугу, решение о которой принято учредителем;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несоответствие заявки уставной деятельности Учреждения;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отсутствие данного вида клубного формирования в перечне клубных формирований, предоставляемых учреждением;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обращение потребителя за услугой в состоянии алкогольного или наркотического опьянения;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нанесение потребителем ущерба имуществу Учреждения;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нахождение потребителя услуги в социально-неадекватном состоянии (враждебный настрой, агрессивность и так далее);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 в случае обращения в дни и часы, когда учреждение закрыто для посещения;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противоречия содержания мероприятия общепринятым нормам общественной морали и нравственности: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пропаганды порнографии, употребления табака, алкогольных напитков и пива, а также иных вредных привычек;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пропаганды насилия, национальной и религиозной нетерпимости, терроризма и других проявлениях экстремизма.</w:t>
      </w:r>
    </w:p>
    <w:p w:rsidR="00C778FF" w:rsidRPr="002479FE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7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2.11. Предоставление услуги может быть приостановлено в случаях: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внезапно возникшей аварийной ситуации в помещениях, на территории, на которых осуществляется предоставление услуги;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создания реальной угрозы нормальному функционированию учреждению или организациям, расположенным вблизи места проведения культурно-массового мероприятия в которых участвуют клубные формирования учреждения, а также угрозы безопасности потребителей услуг и нарушения общественного порядка;</w:t>
      </w:r>
    </w:p>
    <w:p w:rsidR="00C778FF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внезапно возникших природных катаклизмов, влияющих на безопасность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учреждения и оказания услуг</w:t>
      </w:r>
    </w:p>
    <w:p w:rsidR="00C778FF" w:rsidRPr="002479FE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7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2.12. Показателями доступности и качества предоставления услуги являются:</w:t>
      </w:r>
    </w:p>
    <w:p w:rsidR="00C778FF" w:rsidRPr="0002332F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33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Количественные показатели: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количество клубных формирований, культурно-досуговых и культурно-просветительских мероприятий;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количество участников в клубных формированиях;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количество посетителей платных культурно-досуговых и культурно-просветительских мероприятий;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количество обоснованных жалоб на некачественное оказание услуги.</w:t>
      </w:r>
    </w:p>
    <w:p w:rsidR="00C778FF" w:rsidRPr="0002332F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33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Качественные показатели: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квалификация персонала, оказывающего услуги;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отсутствие жалоб на качество предоставления услуги;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удовлетворенность потребителей качеством данной услуги не менее 80%;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оказание услуги в соответствии со сроками, предусмотренными настоящим Регламентом;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утвержденное расписание работы </w:t>
      </w:r>
      <w:r w:rsidR="002479FE"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клубных</w:t>
      </w:r>
      <w:r w:rsidR="0024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79FE"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формирований,</w:t>
      </w: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информация о планах проведения мероприятий на сайте учреждения;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правдивость (достоверность) информации о предоставляемой услуге;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возможность получения информации об услуге через различные каналы, в том числе с использованием информационно-телекоммуникационных технологий;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простота и ясность изложения информационных и инструктивных документов.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 предоставляется на русском языке — государственном языке Российской Федерации.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8FF" w:rsidRPr="003E3378" w:rsidRDefault="00C778FF" w:rsidP="00C778FF">
      <w:pPr>
        <w:pStyle w:val="a5"/>
        <w:numPr>
          <w:ilvl w:val="0"/>
          <w:numId w:val="30"/>
        </w:numPr>
        <w:shd w:val="clear" w:color="auto" w:fill="FFFFFF"/>
        <w:jc w:val="center"/>
        <w:rPr>
          <w:b/>
          <w:bCs/>
          <w:color w:val="000000"/>
        </w:rPr>
      </w:pPr>
      <w:r w:rsidRPr="003E3378">
        <w:rPr>
          <w:b/>
          <w:bCs/>
          <w:color w:val="000000"/>
        </w:rPr>
        <w:t>Информирование потребителя о предоставлении услуги по организации деятельности клубных формирований</w:t>
      </w:r>
    </w:p>
    <w:p w:rsidR="00C778FF" w:rsidRPr="003E3378" w:rsidRDefault="00C778FF" w:rsidP="00C778FF">
      <w:pPr>
        <w:pStyle w:val="a5"/>
        <w:shd w:val="clear" w:color="auto" w:fill="FFFFFF"/>
        <w:rPr>
          <w:color w:val="000000"/>
        </w:rPr>
      </w:pPr>
    </w:p>
    <w:p w:rsidR="00C778FF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информирования потребителя о предоставлении услуги: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8FF" w:rsidRPr="003E3378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Информация о правилах предоставления услуги по организации деятельности клубных формирований является открытой и общедоступной.</w:t>
      </w:r>
    </w:p>
    <w:p w:rsidR="00C778FF" w:rsidRPr="003E3378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8FF" w:rsidRPr="003E3378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Информирование о предоставлении услуги осуществляется: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3.2.1.непосредственно в МБУ ЦРК «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подведомственных учреждениях на информационных стендах и на сайте учреждения, содержащем: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сведения о работающих клубных формированиях;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расписание работы клубного формирования;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цену в рублях (в случае оказания услуг за плату);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информацию о правилах и условиях оказания услуг, в 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документах, предоставление которых необходимо и др.;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сведения о номерах телефонов, адресах официальных сайтов и электронной почты для получения дополнительной информации о предоставлении услуг, порядок получения дополнительной информации по вопросам предоставления услуги;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указание на конкретное лицо, которое будет оказывать услугу, и информацию о нем, если это имеет значение, исходя из характера услуги;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адрес, наименование, справочные телефоны и график работы учреждения и учредителя учреждения.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посредством размещения соответствующей информации в СМИ, на интернет-сайтах, афишах, листовках и т.п.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3.2.3. путем издания информационных материалов (брошюр, буклетов);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информации о процедуре предоставления услуги по организации деятельности клубных формирований заинтересованные лица вправе обратиться в Учреждение и подведомственные структурные подразделения: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устной форме лично, в том числе по телефону;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письменной форме, в том числе по электронной почте.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При ответах на телефонные звонки и устные обращения должностные лица МБУ ЦРК «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 ответственные за информирование, подробно и в вежливой (корректной) форме информируют и консультируют обратившихся по вопросам о предоставлении услуги в пределах своей компетенции. Ответ на телефонный звонок должен начинаться с информации о наименовании Учреждения, имени лица, принявшего телефонный звонок. Время разговора не должно превышать 10 минут. 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3.2.5. Если информация о предоставлении услуги, полученная в устной форме или по телефону, не удовлетворяет заинтересованное лицо, заинтересованное лицо вправе в письменной форме обратиться в адрес руководства учреждения или в Отдел культуры Администрации 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Катайского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МО.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78FF" w:rsidRDefault="00C778FF" w:rsidP="00C77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Формы контроля за исполнением Регламента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Общий контроль за соблюдением последовательности действий, определенных административными процедурами по предоставлению   услуги по организации деятельности клубных формирований осуществляется директором МБУ ЦРК «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Текущий контроль предоставления услуги в учреждении осуществляют: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художественный 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ркуоводитель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руководители структурных подразделений;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24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етодический кабинет.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Должностные лица несут персональную ответственность за соблюдение установленного порядка предоставления услуги по организации деятельности клубных формирований в соответствии с настоящим Регламентом.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4.4. Специалисты, ответственные за предоставление услуги, несут персональную ответственность за разглашение конфиденциальной информации.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Проверки полноты и качества предоставления услуги, подлежащей регламентации, осуществляются на основании приказов директора учреждения.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могут быть плановыми (осуществляться на основании годовых планов работы) и внеплановыми. При проверке могут рассматриваться все вопросы, связанные с исполнением услуги по организации деятельности клубных формирований, либо отдельные процедуры и направления (тематические проверки). Проверка также может проводиться по конкретному обращению (жалобе) потребителя.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проверки полноты и качества исполнения функции, подлежащей регламентации, на основании приказа директора учреждения формируется комиссия, в состав которой включаются должностные лица МБУ ЦРК «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По результатам проведенных проверок в случае выявления нарушений прав и законных интересов получателей 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В рамках контроля соблюдения полноты и порядка предоставления услуги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потребителей.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 Ответственность должностных лиц МБУ ЦРК «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при исполнении услуги по организации деятельности клубных формирований учреждения.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4.8.1.  Должностные лица, исполняющие услугу, согласно распределению обязанностей и должностным инструкциям, несут ответственность в соответствии с законодательством РФ за: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неправомерный отказ от выполнения услуги;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действие или бездействие, ведущие к нарушению прав и законных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интересов пользователей;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нарушение срока и порядка выполнения услуги;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принятие заведомо необоснованного незаконного решения;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преследование граждан за критику;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предоставление недостоверной информации;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разглашение сведений о частной жизни гражданина (без его согласия).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4.8.2. По фактам нарушений должностными и уполномоченными лицами, исполняющими настоящий Регламент, вышестоящим руководителем назначается служебная проверка.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78FF" w:rsidRPr="00620BE6" w:rsidRDefault="00C778FF" w:rsidP="00C77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 обжалования решений, действий (бездействия), принятых в ходе предоставления услуги.</w:t>
      </w:r>
    </w:p>
    <w:p w:rsidR="00C778FF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Потребители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регламента, некорректном поведении или нарушении служебной этики в письменной форме или лично (по предварительной записи):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МБУ ЦРК «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</w:t>
      </w:r>
      <w:proofErr w:type="gram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  г.</w:t>
      </w:r>
      <w:proofErr w:type="gram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Катайск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Ленина, 184;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  по электронной </w:t>
      </w:r>
      <w:proofErr w:type="gram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почте  </w:t>
      </w:r>
      <w:hyperlink r:id="rId14" w:history="1">
        <w:r w:rsidRPr="00620BE6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bereginay_2016@mail.ru</w:t>
        </w:r>
        <w:proofErr w:type="gramEnd"/>
      </w:hyperlink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 телефону МБУ ЦРК «</w:t>
      </w:r>
      <w:proofErr w:type="spellStart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Берегиня</w:t>
      </w:r>
      <w:proofErr w:type="spellEnd"/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 (835 251) 3-50-70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письменной жалобе потребителя должны быть указаны: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фамилия, имя, отчество (последнее – при наличии) заявителя или название организации – потребителя;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почтовый адрес и (или) адрес электронной почты, по которому должен быть направлен ответ;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суть жалобы;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дата обращения с жалобой и подпись потребителя – физического лица или подпись должностного лица потребителя – юридического лица.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руководитель учреждения: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обеспечивает объективное, всестороннее и своевременное рассмотрение обращения, в случае необходимости – с участием потребителя, направившего жалобу, или его уполномоченного представителя;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 результатам рассмотрения жалобы принимает меры, направленные на восстановление или защиту нарушенных прав, </w:t>
      </w: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свобод и законных интересов потребителя, дает письменный ответ по существу поставленных в жалобе вопросов.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Ответ на жалобу подписывается директором учреждения или его заместителем.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Ответ на жалобу, поступившую в учреждение, направляется по почтовому адресу или адресу электронной почты, указанному в обращении.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Письменная жалоба, поступившая в учреждение или в администрацию муниципального образования, рассматривается в течение 30 дней со дня регистрации жалобы.</w:t>
      </w:r>
    </w:p>
    <w:p w:rsidR="00C778FF" w:rsidRPr="00620BE6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Ответ на жалобу не дается в случаях: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если в письменной жалобе не указаны фамилия потребителя или название организации – потребителя и почтовый адрес или адрес электронной почты, по которому должен быть направлен ответ;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если в жалобе содержатся нецензурные или оскорбительные выражения, угрозы должностному лицу, а также членам его семьи;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текст жалобы не поддается прочтению (жалоба возвращается гражданину, если его фамилия и почтовый адрес поддаются прочтению);</w:t>
      </w:r>
    </w:p>
    <w:p w:rsidR="00C778FF" w:rsidRPr="00620BE6" w:rsidRDefault="00C778FF" w:rsidP="00C7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жалобе содержится вопрос, на который потребителю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C778FF" w:rsidRPr="0002332F" w:rsidRDefault="00C778FF" w:rsidP="00C778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Обжалование действий (бездействия) и решений должностных лиц, осуществляемых (принятых) в ходе выполнения настоящего административного регламента, в судебном порядке осуществляется в соответствии с действующим законодательством Российской Федерации.</w:t>
      </w:r>
    </w:p>
    <w:p w:rsidR="00AC7E36" w:rsidRDefault="00AC7E36">
      <w:r>
        <w:br w:type="page"/>
      </w:r>
    </w:p>
    <w:bookmarkEnd w:id="1"/>
    <w:p w:rsidR="00F1662A" w:rsidRPr="009F6A97" w:rsidRDefault="00F1662A" w:rsidP="00F1662A">
      <w:pPr>
        <w:spacing w:after="0"/>
      </w:pPr>
    </w:p>
    <w:sectPr w:rsidR="00F1662A" w:rsidRPr="009F6A97" w:rsidSect="001E5232">
      <w:pgSz w:w="8419" w:h="11906" w:orient="landscape" w:code="9"/>
      <w:pgMar w:top="567" w:right="851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266A"/>
    <w:multiLevelType w:val="hybridMultilevel"/>
    <w:tmpl w:val="BA8E73E0"/>
    <w:lvl w:ilvl="0" w:tplc="B46407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5EDF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6C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2D7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261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A2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4EE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F4FB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3A6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96BE5"/>
    <w:multiLevelType w:val="hybridMultilevel"/>
    <w:tmpl w:val="0744264E"/>
    <w:lvl w:ilvl="0" w:tplc="EB300E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9A73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0C93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CA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089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E00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ACE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C76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76E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97508"/>
    <w:multiLevelType w:val="hybridMultilevel"/>
    <w:tmpl w:val="2580F9E0"/>
    <w:lvl w:ilvl="0" w:tplc="9492418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840E6E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4349A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6BF1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6550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8F0AC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A1668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62D2A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C81A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0B2A1D"/>
    <w:multiLevelType w:val="hybridMultilevel"/>
    <w:tmpl w:val="C9EE22B6"/>
    <w:lvl w:ilvl="0" w:tplc="F4228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D48C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6E57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C6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C48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20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C14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A9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63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77665"/>
    <w:multiLevelType w:val="hybridMultilevel"/>
    <w:tmpl w:val="78468C36"/>
    <w:lvl w:ilvl="0" w:tplc="48F0B0F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6BE6EB4E">
      <w:start w:val="1"/>
      <w:numFmt w:val="decimal"/>
      <w:lvlText w:val="%3."/>
      <w:lvlJc w:val="right"/>
      <w:pPr>
        <w:ind w:left="2367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287DA5"/>
    <w:multiLevelType w:val="hybridMultilevel"/>
    <w:tmpl w:val="F9A862E0"/>
    <w:lvl w:ilvl="0" w:tplc="AEA8E0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64E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0C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28A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90B1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8A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C0C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6203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0B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6C15C5"/>
    <w:multiLevelType w:val="hybridMultilevel"/>
    <w:tmpl w:val="BEF07638"/>
    <w:lvl w:ilvl="0" w:tplc="DC3EEA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A85A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E4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699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34BB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44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02D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609A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C6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C117DD"/>
    <w:multiLevelType w:val="multilevel"/>
    <w:tmpl w:val="BC1C1C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18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5747F4A"/>
    <w:multiLevelType w:val="hybridMultilevel"/>
    <w:tmpl w:val="A6105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25E0A"/>
    <w:multiLevelType w:val="hybridMultilevel"/>
    <w:tmpl w:val="FE0A4E66"/>
    <w:lvl w:ilvl="0" w:tplc="1DA6EA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C8CC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BAD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659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E616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6C7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AE2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655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83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5686D"/>
    <w:multiLevelType w:val="multilevel"/>
    <w:tmpl w:val="E5CA2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DD174E5"/>
    <w:multiLevelType w:val="hybridMultilevel"/>
    <w:tmpl w:val="A782AAA0"/>
    <w:lvl w:ilvl="0" w:tplc="3D00AC40">
      <w:start w:val="1"/>
      <w:numFmt w:val="bullet"/>
      <w:lvlText w:val="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1" w:tplc="9626D3B8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2" w:tplc="BB66AD76" w:tentative="1">
      <w:start w:val="1"/>
      <w:numFmt w:val="bullet"/>
      <w:lvlText w:val=""/>
      <w:lvlJc w:val="left"/>
      <w:pPr>
        <w:tabs>
          <w:tab w:val="num" w:pos="1964"/>
        </w:tabs>
        <w:ind w:left="1964" w:hanging="360"/>
      </w:pPr>
      <w:rPr>
        <w:rFonts w:ascii="Wingdings" w:hAnsi="Wingdings" w:hint="default"/>
      </w:rPr>
    </w:lvl>
    <w:lvl w:ilvl="3" w:tplc="3CA01138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4" w:tplc="D53625EA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5" w:tplc="D32A87C4" w:tentative="1">
      <w:start w:val="1"/>
      <w:numFmt w:val="bullet"/>
      <w:lvlText w:val=""/>
      <w:lvlJc w:val="left"/>
      <w:pPr>
        <w:tabs>
          <w:tab w:val="num" w:pos="4124"/>
        </w:tabs>
        <w:ind w:left="4124" w:hanging="360"/>
      </w:pPr>
      <w:rPr>
        <w:rFonts w:ascii="Wingdings" w:hAnsi="Wingdings" w:hint="default"/>
      </w:rPr>
    </w:lvl>
    <w:lvl w:ilvl="6" w:tplc="D786B3B4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7" w:tplc="B512F1A0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8" w:tplc="16C85ECE" w:tentative="1">
      <w:start w:val="1"/>
      <w:numFmt w:val="bullet"/>
      <w:lvlText w:val=""/>
      <w:lvlJc w:val="left"/>
      <w:pPr>
        <w:tabs>
          <w:tab w:val="num" w:pos="6284"/>
        </w:tabs>
        <w:ind w:left="6284" w:hanging="360"/>
      </w:pPr>
      <w:rPr>
        <w:rFonts w:ascii="Wingdings" w:hAnsi="Wingdings" w:hint="default"/>
      </w:rPr>
    </w:lvl>
  </w:abstractNum>
  <w:abstractNum w:abstractNumId="12">
    <w:nsid w:val="30684F7A"/>
    <w:multiLevelType w:val="multilevel"/>
    <w:tmpl w:val="A8CC45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3022BC"/>
    <w:multiLevelType w:val="hybridMultilevel"/>
    <w:tmpl w:val="F768FB5C"/>
    <w:lvl w:ilvl="0" w:tplc="A700272E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03EC0"/>
    <w:multiLevelType w:val="hybridMultilevel"/>
    <w:tmpl w:val="3E5EE646"/>
    <w:lvl w:ilvl="0" w:tplc="C96263F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4AE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C6E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251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673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CFB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AE2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2AAF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0F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250F87"/>
    <w:multiLevelType w:val="hybridMultilevel"/>
    <w:tmpl w:val="C05ABF02"/>
    <w:lvl w:ilvl="0" w:tplc="61E276A0">
      <w:start w:val="1"/>
      <w:numFmt w:val="bullet"/>
      <w:lvlText w:val="●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882EE">
      <w:start w:val="1"/>
      <w:numFmt w:val="bullet"/>
      <w:lvlText w:val="o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47134">
      <w:start w:val="1"/>
      <w:numFmt w:val="bullet"/>
      <w:lvlText w:val="▪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05AE4">
      <w:start w:val="1"/>
      <w:numFmt w:val="bullet"/>
      <w:lvlText w:val="•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207FA">
      <w:start w:val="1"/>
      <w:numFmt w:val="bullet"/>
      <w:lvlText w:val="o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0C614">
      <w:start w:val="1"/>
      <w:numFmt w:val="bullet"/>
      <w:lvlText w:val="▪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082A8">
      <w:start w:val="1"/>
      <w:numFmt w:val="bullet"/>
      <w:lvlText w:val="•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89A6C">
      <w:start w:val="1"/>
      <w:numFmt w:val="bullet"/>
      <w:lvlText w:val="o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AF952">
      <w:start w:val="1"/>
      <w:numFmt w:val="bullet"/>
      <w:lvlText w:val="▪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5C25916"/>
    <w:multiLevelType w:val="multilevel"/>
    <w:tmpl w:val="20E67D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97843E0"/>
    <w:multiLevelType w:val="hybridMultilevel"/>
    <w:tmpl w:val="4232CB30"/>
    <w:lvl w:ilvl="0" w:tplc="9D94C706">
      <w:start w:val="1"/>
      <w:numFmt w:val="bullet"/>
      <w:lvlText w:val=""/>
      <w:lvlJc w:val="left"/>
      <w:pPr>
        <w:tabs>
          <w:tab w:val="num" w:pos="322"/>
        </w:tabs>
        <w:ind w:left="322" w:hanging="360"/>
      </w:pPr>
      <w:rPr>
        <w:rFonts w:ascii="Wingdings" w:hAnsi="Wingdings" w:hint="default"/>
      </w:rPr>
    </w:lvl>
    <w:lvl w:ilvl="1" w:tplc="E190FA90" w:tentative="1">
      <w:start w:val="1"/>
      <w:numFmt w:val="bullet"/>
      <w:lvlText w:val=""/>
      <w:lvlJc w:val="left"/>
      <w:pPr>
        <w:tabs>
          <w:tab w:val="num" w:pos="1042"/>
        </w:tabs>
        <w:ind w:left="1042" w:hanging="360"/>
      </w:pPr>
      <w:rPr>
        <w:rFonts w:ascii="Wingdings" w:hAnsi="Wingdings" w:hint="default"/>
      </w:rPr>
    </w:lvl>
    <w:lvl w:ilvl="2" w:tplc="0F023FDC" w:tentative="1">
      <w:start w:val="1"/>
      <w:numFmt w:val="bullet"/>
      <w:lvlText w:val=""/>
      <w:lvlJc w:val="left"/>
      <w:pPr>
        <w:tabs>
          <w:tab w:val="num" w:pos="1762"/>
        </w:tabs>
        <w:ind w:left="1762" w:hanging="360"/>
      </w:pPr>
      <w:rPr>
        <w:rFonts w:ascii="Wingdings" w:hAnsi="Wingdings" w:hint="default"/>
      </w:rPr>
    </w:lvl>
    <w:lvl w:ilvl="3" w:tplc="3B1894E0" w:tentative="1">
      <w:start w:val="1"/>
      <w:numFmt w:val="bullet"/>
      <w:lvlText w:val=""/>
      <w:lvlJc w:val="left"/>
      <w:pPr>
        <w:tabs>
          <w:tab w:val="num" w:pos="2482"/>
        </w:tabs>
        <w:ind w:left="2482" w:hanging="360"/>
      </w:pPr>
      <w:rPr>
        <w:rFonts w:ascii="Wingdings" w:hAnsi="Wingdings" w:hint="default"/>
      </w:rPr>
    </w:lvl>
    <w:lvl w:ilvl="4" w:tplc="C87004D0" w:tentative="1">
      <w:start w:val="1"/>
      <w:numFmt w:val="bullet"/>
      <w:lvlText w:val=""/>
      <w:lvlJc w:val="left"/>
      <w:pPr>
        <w:tabs>
          <w:tab w:val="num" w:pos="3202"/>
        </w:tabs>
        <w:ind w:left="3202" w:hanging="360"/>
      </w:pPr>
      <w:rPr>
        <w:rFonts w:ascii="Wingdings" w:hAnsi="Wingdings" w:hint="default"/>
      </w:rPr>
    </w:lvl>
    <w:lvl w:ilvl="5" w:tplc="1D1CFCEE" w:tentative="1">
      <w:start w:val="1"/>
      <w:numFmt w:val="bullet"/>
      <w:lvlText w:val=""/>
      <w:lvlJc w:val="left"/>
      <w:pPr>
        <w:tabs>
          <w:tab w:val="num" w:pos="3922"/>
        </w:tabs>
        <w:ind w:left="3922" w:hanging="360"/>
      </w:pPr>
      <w:rPr>
        <w:rFonts w:ascii="Wingdings" w:hAnsi="Wingdings" w:hint="default"/>
      </w:rPr>
    </w:lvl>
    <w:lvl w:ilvl="6" w:tplc="CC546462" w:tentative="1">
      <w:start w:val="1"/>
      <w:numFmt w:val="bullet"/>
      <w:lvlText w:val=""/>
      <w:lvlJc w:val="left"/>
      <w:pPr>
        <w:tabs>
          <w:tab w:val="num" w:pos="4642"/>
        </w:tabs>
        <w:ind w:left="4642" w:hanging="360"/>
      </w:pPr>
      <w:rPr>
        <w:rFonts w:ascii="Wingdings" w:hAnsi="Wingdings" w:hint="default"/>
      </w:rPr>
    </w:lvl>
    <w:lvl w:ilvl="7" w:tplc="8C6CB708" w:tentative="1">
      <w:start w:val="1"/>
      <w:numFmt w:val="bullet"/>
      <w:lvlText w:val=""/>
      <w:lvlJc w:val="left"/>
      <w:pPr>
        <w:tabs>
          <w:tab w:val="num" w:pos="5362"/>
        </w:tabs>
        <w:ind w:left="5362" w:hanging="360"/>
      </w:pPr>
      <w:rPr>
        <w:rFonts w:ascii="Wingdings" w:hAnsi="Wingdings" w:hint="default"/>
      </w:rPr>
    </w:lvl>
    <w:lvl w:ilvl="8" w:tplc="1DAE1AE2" w:tentative="1">
      <w:start w:val="1"/>
      <w:numFmt w:val="bullet"/>
      <w:lvlText w:val=""/>
      <w:lvlJc w:val="left"/>
      <w:pPr>
        <w:tabs>
          <w:tab w:val="num" w:pos="6082"/>
        </w:tabs>
        <w:ind w:left="6082" w:hanging="360"/>
      </w:pPr>
      <w:rPr>
        <w:rFonts w:ascii="Wingdings" w:hAnsi="Wingdings" w:hint="default"/>
      </w:rPr>
    </w:lvl>
  </w:abstractNum>
  <w:abstractNum w:abstractNumId="18">
    <w:nsid w:val="4C3E28FD"/>
    <w:multiLevelType w:val="hybridMultilevel"/>
    <w:tmpl w:val="789ED6C6"/>
    <w:lvl w:ilvl="0" w:tplc="0B143F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047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925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C5B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C4D8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4D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08B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873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EE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52191B"/>
    <w:multiLevelType w:val="hybridMultilevel"/>
    <w:tmpl w:val="B4D27A5E"/>
    <w:lvl w:ilvl="0" w:tplc="E27A0F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9249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A4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4E4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45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4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2C6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2E8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40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B1504C"/>
    <w:multiLevelType w:val="hybridMultilevel"/>
    <w:tmpl w:val="8EC456B0"/>
    <w:lvl w:ilvl="0" w:tplc="00D666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083B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7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6D1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21C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04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421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DC5A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447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BC4EE1"/>
    <w:multiLevelType w:val="multilevel"/>
    <w:tmpl w:val="93C0B0FA"/>
    <w:lvl w:ilvl="0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0DA74F4"/>
    <w:multiLevelType w:val="hybridMultilevel"/>
    <w:tmpl w:val="06CC41F4"/>
    <w:lvl w:ilvl="0" w:tplc="79869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437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E3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8B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0F1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C9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005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AF6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6E5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3348A5"/>
    <w:multiLevelType w:val="hybridMultilevel"/>
    <w:tmpl w:val="281AE9D8"/>
    <w:lvl w:ilvl="0" w:tplc="AB30E0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44B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E3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AF4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EB6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65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020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B21A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82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B66DE"/>
    <w:multiLevelType w:val="hybridMultilevel"/>
    <w:tmpl w:val="5344F224"/>
    <w:lvl w:ilvl="0" w:tplc="0E169DDC">
      <w:start w:val="1"/>
      <w:numFmt w:val="bullet"/>
      <w:lvlText w:val="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1" w:tplc="98346A42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2" w:tplc="C06C922C" w:tentative="1">
      <w:start w:val="1"/>
      <w:numFmt w:val="bullet"/>
      <w:lvlText w:val=""/>
      <w:lvlJc w:val="left"/>
      <w:pPr>
        <w:tabs>
          <w:tab w:val="num" w:pos="1964"/>
        </w:tabs>
        <w:ind w:left="1964" w:hanging="360"/>
      </w:pPr>
      <w:rPr>
        <w:rFonts w:ascii="Wingdings" w:hAnsi="Wingdings" w:hint="default"/>
      </w:rPr>
    </w:lvl>
    <w:lvl w:ilvl="3" w:tplc="34DA203A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4" w:tplc="985A1A1E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5" w:tplc="709EC1C4" w:tentative="1">
      <w:start w:val="1"/>
      <w:numFmt w:val="bullet"/>
      <w:lvlText w:val=""/>
      <w:lvlJc w:val="left"/>
      <w:pPr>
        <w:tabs>
          <w:tab w:val="num" w:pos="4124"/>
        </w:tabs>
        <w:ind w:left="4124" w:hanging="360"/>
      </w:pPr>
      <w:rPr>
        <w:rFonts w:ascii="Wingdings" w:hAnsi="Wingdings" w:hint="default"/>
      </w:rPr>
    </w:lvl>
    <w:lvl w:ilvl="6" w:tplc="0A022854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7" w:tplc="988E1C62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8" w:tplc="1EEEE1EE" w:tentative="1">
      <w:start w:val="1"/>
      <w:numFmt w:val="bullet"/>
      <w:lvlText w:val=""/>
      <w:lvlJc w:val="left"/>
      <w:pPr>
        <w:tabs>
          <w:tab w:val="num" w:pos="6284"/>
        </w:tabs>
        <w:ind w:left="6284" w:hanging="360"/>
      </w:pPr>
      <w:rPr>
        <w:rFonts w:ascii="Wingdings" w:hAnsi="Wingdings" w:hint="default"/>
      </w:rPr>
    </w:lvl>
  </w:abstractNum>
  <w:abstractNum w:abstractNumId="25">
    <w:nsid w:val="5ACD2EEE"/>
    <w:multiLevelType w:val="hybridMultilevel"/>
    <w:tmpl w:val="FF32A978"/>
    <w:lvl w:ilvl="0" w:tplc="0616E93A">
      <w:start w:val="3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6">
    <w:nsid w:val="68514157"/>
    <w:multiLevelType w:val="hybridMultilevel"/>
    <w:tmpl w:val="ED427C6C"/>
    <w:lvl w:ilvl="0" w:tplc="C6E61220">
      <w:start w:val="1"/>
      <w:numFmt w:val="bullet"/>
      <w:lvlText w:val=""/>
      <w:lvlJc w:val="left"/>
      <w:pPr>
        <w:tabs>
          <w:tab w:val="num" w:pos="521"/>
        </w:tabs>
        <w:ind w:left="521" w:hanging="360"/>
      </w:pPr>
      <w:rPr>
        <w:rFonts w:ascii="Wingdings" w:hAnsi="Wingdings" w:hint="default"/>
      </w:rPr>
    </w:lvl>
    <w:lvl w:ilvl="1" w:tplc="CCB4D448" w:tentative="1">
      <w:start w:val="1"/>
      <w:numFmt w:val="bullet"/>
      <w:lvlText w:val=""/>
      <w:lvlJc w:val="left"/>
      <w:pPr>
        <w:tabs>
          <w:tab w:val="num" w:pos="1241"/>
        </w:tabs>
        <w:ind w:left="1241" w:hanging="360"/>
      </w:pPr>
      <w:rPr>
        <w:rFonts w:ascii="Wingdings" w:hAnsi="Wingdings" w:hint="default"/>
      </w:rPr>
    </w:lvl>
    <w:lvl w:ilvl="2" w:tplc="5EFC459E" w:tentative="1">
      <w:start w:val="1"/>
      <w:numFmt w:val="bullet"/>
      <w:lvlText w:val=""/>
      <w:lvlJc w:val="left"/>
      <w:pPr>
        <w:tabs>
          <w:tab w:val="num" w:pos="1961"/>
        </w:tabs>
        <w:ind w:left="1961" w:hanging="360"/>
      </w:pPr>
      <w:rPr>
        <w:rFonts w:ascii="Wingdings" w:hAnsi="Wingdings" w:hint="default"/>
      </w:rPr>
    </w:lvl>
    <w:lvl w:ilvl="3" w:tplc="099AD612" w:tentative="1">
      <w:start w:val="1"/>
      <w:numFmt w:val="bullet"/>
      <w:lvlText w:val=""/>
      <w:lvlJc w:val="left"/>
      <w:pPr>
        <w:tabs>
          <w:tab w:val="num" w:pos="2681"/>
        </w:tabs>
        <w:ind w:left="2681" w:hanging="360"/>
      </w:pPr>
      <w:rPr>
        <w:rFonts w:ascii="Wingdings" w:hAnsi="Wingdings" w:hint="default"/>
      </w:rPr>
    </w:lvl>
    <w:lvl w:ilvl="4" w:tplc="0E58862A" w:tentative="1">
      <w:start w:val="1"/>
      <w:numFmt w:val="bullet"/>
      <w:lvlText w:val=""/>
      <w:lvlJc w:val="left"/>
      <w:pPr>
        <w:tabs>
          <w:tab w:val="num" w:pos="3401"/>
        </w:tabs>
        <w:ind w:left="3401" w:hanging="360"/>
      </w:pPr>
      <w:rPr>
        <w:rFonts w:ascii="Wingdings" w:hAnsi="Wingdings" w:hint="default"/>
      </w:rPr>
    </w:lvl>
    <w:lvl w:ilvl="5" w:tplc="57920FE8" w:tentative="1">
      <w:start w:val="1"/>
      <w:numFmt w:val="bullet"/>
      <w:lvlText w:val=""/>
      <w:lvlJc w:val="left"/>
      <w:pPr>
        <w:tabs>
          <w:tab w:val="num" w:pos="4121"/>
        </w:tabs>
        <w:ind w:left="4121" w:hanging="360"/>
      </w:pPr>
      <w:rPr>
        <w:rFonts w:ascii="Wingdings" w:hAnsi="Wingdings" w:hint="default"/>
      </w:rPr>
    </w:lvl>
    <w:lvl w:ilvl="6" w:tplc="B4C68816" w:tentative="1">
      <w:start w:val="1"/>
      <w:numFmt w:val="bullet"/>
      <w:lvlText w:val=""/>
      <w:lvlJc w:val="left"/>
      <w:pPr>
        <w:tabs>
          <w:tab w:val="num" w:pos="4841"/>
        </w:tabs>
        <w:ind w:left="4841" w:hanging="360"/>
      </w:pPr>
      <w:rPr>
        <w:rFonts w:ascii="Wingdings" w:hAnsi="Wingdings" w:hint="default"/>
      </w:rPr>
    </w:lvl>
    <w:lvl w:ilvl="7" w:tplc="2BD0416A" w:tentative="1">
      <w:start w:val="1"/>
      <w:numFmt w:val="bullet"/>
      <w:lvlText w:val=""/>
      <w:lvlJc w:val="left"/>
      <w:pPr>
        <w:tabs>
          <w:tab w:val="num" w:pos="5561"/>
        </w:tabs>
        <w:ind w:left="5561" w:hanging="360"/>
      </w:pPr>
      <w:rPr>
        <w:rFonts w:ascii="Wingdings" w:hAnsi="Wingdings" w:hint="default"/>
      </w:rPr>
    </w:lvl>
    <w:lvl w:ilvl="8" w:tplc="EBF812E0" w:tentative="1">
      <w:start w:val="1"/>
      <w:numFmt w:val="bullet"/>
      <w:lvlText w:val=""/>
      <w:lvlJc w:val="left"/>
      <w:pPr>
        <w:tabs>
          <w:tab w:val="num" w:pos="6281"/>
        </w:tabs>
        <w:ind w:left="6281" w:hanging="360"/>
      </w:pPr>
      <w:rPr>
        <w:rFonts w:ascii="Wingdings" w:hAnsi="Wingdings" w:hint="default"/>
      </w:rPr>
    </w:lvl>
  </w:abstractNum>
  <w:abstractNum w:abstractNumId="27">
    <w:nsid w:val="6DEB1551"/>
    <w:multiLevelType w:val="hybridMultilevel"/>
    <w:tmpl w:val="FFD8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146FB9"/>
    <w:multiLevelType w:val="hybridMultilevel"/>
    <w:tmpl w:val="B9FEFC5A"/>
    <w:lvl w:ilvl="0" w:tplc="9A66EB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E23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E8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8DA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0BE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C49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0E8C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322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02A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D15179"/>
    <w:multiLevelType w:val="hybridMultilevel"/>
    <w:tmpl w:val="88209DB0"/>
    <w:lvl w:ilvl="0" w:tplc="165887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46F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C1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C25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A65C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EB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424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FEC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D21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23"/>
  </w:num>
  <w:num w:numId="5">
    <w:abstractNumId w:val="17"/>
  </w:num>
  <w:num w:numId="6">
    <w:abstractNumId w:val="2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28"/>
  </w:num>
  <w:num w:numId="12">
    <w:abstractNumId w:val="29"/>
  </w:num>
  <w:num w:numId="13">
    <w:abstractNumId w:val="22"/>
  </w:num>
  <w:num w:numId="14">
    <w:abstractNumId w:val="19"/>
  </w:num>
  <w:num w:numId="15">
    <w:abstractNumId w:val="5"/>
  </w:num>
  <w:num w:numId="16">
    <w:abstractNumId w:val="18"/>
  </w:num>
  <w:num w:numId="17">
    <w:abstractNumId w:val="24"/>
  </w:num>
  <w:num w:numId="18">
    <w:abstractNumId w:val="26"/>
  </w:num>
  <w:num w:numId="19">
    <w:abstractNumId w:val="11"/>
  </w:num>
  <w:num w:numId="20">
    <w:abstractNumId w:val="9"/>
  </w:num>
  <w:num w:numId="21">
    <w:abstractNumId w:val="27"/>
  </w:num>
  <w:num w:numId="22">
    <w:abstractNumId w:val="13"/>
  </w:num>
  <w:num w:numId="23">
    <w:abstractNumId w:val="8"/>
  </w:num>
  <w:num w:numId="24">
    <w:abstractNumId w:val="21"/>
  </w:num>
  <w:num w:numId="25">
    <w:abstractNumId w:val="16"/>
  </w:num>
  <w:num w:numId="26">
    <w:abstractNumId w:val="12"/>
  </w:num>
  <w:num w:numId="27">
    <w:abstractNumId w:val="7"/>
  </w:num>
  <w:num w:numId="28">
    <w:abstractNumId w:val="4"/>
  </w:num>
  <w:num w:numId="29">
    <w:abstractNumId w:val="2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bookFoldPrinting/>
  <w:bookFoldPrintingSheets w:val="1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31"/>
    <w:rsid w:val="00145C31"/>
    <w:rsid w:val="001A7EB7"/>
    <w:rsid w:val="001E5232"/>
    <w:rsid w:val="002479FE"/>
    <w:rsid w:val="00254179"/>
    <w:rsid w:val="00313439"/>
    <w:rsid w:val="00347148"/>
    <w:rsid w:val="00420F42"/>
    <w:rsid w:val="0045086A"/>
    <w:rsid w:val="004D4836"/>
    <w:rsid w:val="004E49C6"/>
    <w:rsid w:val="00576289"/>
    <w:rsid w:val="0058482E"/>
    <w:rsid w:val="00596C7A"/>
    <w:rsid w:val="005C30A1"/>
    <w:rsid w:val="005D0134"/>
    <w:rsid w:val="005E392A"/>
    <w:rsid w:val="005E7F54"/>
    <w:rsid w:val="005F71CA"/>
    <w:rsid w:val="00665ECC"/>
    <w:rsid w:val="0074179F"/>
    <w:rsid w:val="007A5435"/>
    <w:rsid w:val="00851AC9"/>
    <w:rsid w:val="00AC7E36"/>
    <w:rsid w:val="00AD3CC3"/>
    <w:rsid w:val="00C778FF"/>
    <w:rsid w:val="00C94FF9"/>
    <w:rsid w:val="00CA6B10"/>
    <w:rsid w:val="00DF0EF7"/>
    <w:rsid w:val="00F1662A"/>
    <w:rsid w:val="00FB1B97"/>
    <w:rsid w:val="00FB45E4"/>
    <w:rsid w:val="00F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44703-0F14-427E-9762-40CC0660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unhideWhenUsed/>
    <w:qFormat/>
    <w:rsid w:val="00576289"/>
    <w:pPr>
      <w:keepNext/>
      <w:keepLines/>
      <w:spacing w:after="188" w:line="267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7628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5762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1A7E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7E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5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23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A5435"/>
    <w:pPr>
      <w:spacing w:after="0" w:line="240" w:lineRule="auto"/>
    </w:pPr>
  </w:style>
  <w:style w:type="paragraph" w:customStyle="1" w:styleId="a9">
    <w:name w:val="Заг статьи"/>
    <w:basedOn w:val="a"/>
    <w:rsid w:val="00F1662A"/>
    <w:pPr>
      <w:spacing w:before="80" w:after="80" w:line="240" w:lineRule="auto"/>
      <w:jc w:val="center"/>
    </w:pPr>
    <w:rPr>
      <w:rFonts w:ascii="Times New Roman" w:eastAsia="Times New Roman" w:hAnsi="Times New Roman" w:cs="Times New Roman"/>
      <w:b/>
      <w:spacing w:val="10"/>
      <w:sz w:val="24"/>
      <w:szCs w:val="20"/>
      <w:lang w:eastAsia="ru-RU"/>
    </w:rPr>
  </w:style>
  <w:style w:type="paragraph" w:customStyle="1" w:styleId="aa">
    <w:name w:val="нормальный"/>
    <w:basedOn w:val="a"/>
    <w:rsid w:val="00F1662A"/>
    <w:pPr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C77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docs.cntd.ru/document/90231521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docs.cntd.ru/document/90228990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228656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714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86100" TargetMode="External"/><Relationship Id="rId14" Type="http://schemas.openxmlformats.org/officeDocument/2006/relationships/hyperlink" Target="mailto:bereginay_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27E13-3269-4C0F-AEEB-131C63F7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44</Pages>
  <Words>10873</Words>
  <Characters>61981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2025-02-24T13:03:00Z</cp:lastPrinted>
  <dcterms:created xsi:type="dcterms:W3CDTF">2025-02-24T04:36:00Z</dcterms:created>
  <dcterms:modified xsi:type="dcterms:W3CDTF">2025-02-25T08:05:00Z</dcterms:modified>
</cp:coreProperties>
</file>