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57" w:rsidRDefault="003B4857" w:rsidP="003B485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                                                                     Согласовано</w:t>
      </w:r>
      <w:r w:rsidRPr="004E147B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МБУ ЦРК «Берегиня»                                                   Начальник Отдела культуры  </w:t>
      </w:r>
    </w:p>
    <w:p w:rsidR="003B4857" w:rsidRPr="004E147B" w:rsidRDefault="003B4857" w:rsidP="003B485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Администрации Катайского МО</w:t>
      </w:r>
    </w:p>
    <w:p w:rsidR="003B4857" w:rsidRPr="004E147B" w:rsidRDefault="003B4857" w:rsidP="003B485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___________Н.В. Телякова                                              ___________Н.В.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Бардакова</w:t>
      </w:r>
      <w:proofErr w:type="spellEnd"/>
    </w:p>
    <w:p w:rsidR="003B4857" w:rsidRDefault="003B4857" w:rsidP="003B485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B4857" w:rsidRDefault="003B4857" w:rsidP="003B4857">
      <w:pPr>
        <w:pStyle w:val="a3"/>
        <w:rPr>
          <w:b/>
          <w:sz w:val="30"/>
        </w:rPr>
      </w:pPr>
    </w:p>
    <w:p w:rsidR="003B4857" w:rsidRDefault="003B4857" w:rsidP="003B4857">
      <w:pPr>
        <w:ind w:left="1269" w:right="1209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3B4857" w:rsidRPr="002225FD" w:rsidRDefault="003B4857" w:rsidP="002225FD">
      <w:pPr>
        <w:spacing w:before="230"/>
        <w:ind w:left="1269" w:right="1209"/>
        <w:jc w:val="center"/>
        <w:rPr>
          <w:b/>
          <w:spacing w:val="-6"/>
          <w:sz w:val="24"/>
        </w:rPr>
      </w:pP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z w:val="24"/>
          <w:lang w:val="en-US"/>
        </w:rPr>
        <w:t>I</w:t>
      </w:r>
      <w:r>
        <w:rPr>
          <w:b/>
          <w:spacing w:val="-12"/>
          <w:sz w:val="24"/>
        </w:rPr>
        <w:t xml:space="preserve"> </w:t>
      </w:r>
      <w:r w:rsidR="002225FD">
        <w:rPr>
          <w:b/>
          <w:sz w:val="24"/>
        </w:rPr>
        <w:t>Открытого муниципального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военно-патриотической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песни</w:t>
      </w:r>
      <w:r w:rsidR="005C08C4">
        <w:rPr>
          <w:b/>
          <w:sz w:val="24"/>
        </w:rPr>
        <w:t xml:space="preserve"> </w:t>
      </w:r>
      <w:r>
        <w:rPr>
          <w:b/>
          <w:sz w:val="24"/>
        </w:rPr>
        <w:t>«Живая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память»,</w:t>
      </w:r>
    </w:p>
    <w:p w:rsidR="003B4857" w:rsidRDefault="003B4857" w:rsidP="003B4857">
      <w:pPr>
        <w:spacing w:before="6"/>
        <w:ind w:left="1259" w:right="1209"/>
        <w:jc w:val="center"/>
        <w:rPr>
          <w:b/>
          <w:sz w:val="24"/>
        </w:rPr>
      </w:pPr>
      <w:r>
        <w:rPr>
          <w:b/>
          <w:sz w:val="24"/>
        </w:rPr>
        <w:t>посвященного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Победе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войне</w:t>
      </w:r>
    </w:p>
    <w:p w:rsidR="003B4857" w:rsidRDefault="003B4857" w:rsidP="003B4857">
      <w:pPr>
        <w:pStyle w:val="a3"/>
        <w:rPr>
          <w:b/>
          <w:sz w:val="26"/>
        </w:rPr>
      </w:pPr>
    </w:p>
    <w:p w:rsidR="003B4857" w:rsidRDefault="003B4857" w:rsidP="003B4857">
      <w:pPr>
        <w:pStyle w:val="a3"/>
        <w:rPr>
          <w:b/>
          <w:sz w:val="26"/>
        </w:rPr>
      </w:pPr>
    </w:p>
    <w:p w:rsidR="003B4857" w:rsidRDefault="003B4857" w:rsidP="003B4857">
      <w:pPr>
        <w:pStyle w:val="a3"/>
        <w:spacing w:before="8"/>
        <w:rPr>
          <w:b/>
          <w:sz w:val="30"/>
        </w:rPr>
      </w:pPr>
    </w:p>
    <w:p w:rsidR="003B4857" w:rsidRDefault="003B4857" w:rsidP="003B4857">
      <w:pPr>
        <w:pStyle w:val="1"/>
      </w:pPr>
      <w:r>
        <w:t>Цель</w:t>
      </w:r>
      <w:r>
        <w:rPr>
          <w:spacing w:val="-7"/>
        </w:rPr>
        <w:t xml:space="preserve"> </w:t>
      </w:r>
      <w:r w:rsidR="005C08C4">
        <w:t>конкурса</w:t>
      </w:r>
      <w:r>
        <w:t>:</w:t>
      </w:r>
    </w:p>
    <w:p w:rsidR="003B4857" w:rsidRDefault="003B4857" w:rsidP="003B4857">
      <w:pPr>
        <w:pStyle w:val="a3"/>
        <w:spacing w:before="1"/>
        <w:rPr>
          <w:b/>
          <w:sz w:val="27"/>
        </w:rPr>
      </w:pPr>
    </w:p>
    <w:p w:rsidR="003B4857" w:rsidRDefault="003B4857" w:rsidP="003B4857">
      <w:pPr>
        <w:pStyle w:val="a3"/>
        <w:spacing w:before="1"/>
        <w:ind w:left="239" w:right="186" w:firstLine="72"/>
        <w:jc w:val="both"/>
      </w:pPr>
      <w:r>
        <w:t>Сохранение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воинах,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вернувшихся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67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Афганской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во</w:t>
      </w:r>
      <w:r w:rsidR="002225FD">
        <w:t>й</w:t>
      </w:r>
      <w:r>
        <w:t>н,</w:t>
      </w:r>
      <w:r w:rsidR="002225FD">
        <w:t xml:space="preserve"> зоны специальной военной операции.</w:t>
      </w:r>
      <w:r>
        <w:rPr>
          <w:spacing w:val="1"/>
        </w:rPr>
        <w:t xml:space="preserve"> </w:t>
      </w:r>
      <w:r w:rsidR="002225FD">
        <w:t>В</w:t>
      </w:r>
      <w:r>
        <w:t>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 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молодежи</w:t>
      </w:r>
    </w:p>
    <w:p w:rsidR="003B4857" w:rsidRDefault="003B4857" w:rsidP="003B4857">
      <w:pPr>
        <w:pStyle w:val="a3"/>
      </w:pPr>
    </w:p>
    <w:p w:rsidR="003B4857" w:rsidRDefault="003B4857" w:rsidP="003B4857">
      <w:pPr>
        <w:pStyle w:val="a3"/>
        <w:ind w:left="311"/>
      </w:pPr>
      <w:r w:rsidRPr="005C08C4">
        <w:rPr>
          <w:b/>
        </w:rPr>
        <w:t>Задачи</w:t>
      </w:r>
      <w:r w:rsidRPr="005C08C4">
        <w:rPr>
          <w:b/>
          <w:spacing w:val="-7"/>
        </w:rPr>
        <w:t xml:space="preserve"> </w:t>
      </w:r>
      <w:r w:rsidR="005C08C4">
        <w:rPr>
          <w:b/>
        </w:rPr>
        <w:t>конкурса</w:t>
      </w:r>
      <w:r>
        <w:t>:</w:t>
      </w:r>
    </w:p>
    <w:p w:rsidR="003B4857" w:rsidRDefault="003B4857" w:rsidP="003B4857">
      <w:pPr>
        <w:pStyle w:val="a3"/>
        <w:spacing w:before="11"/>
        <w:rPr>
          <w:sz w:val="27"/>
        </w:rPr>
      </w:pPr>
    </w:p>
    <w:p w:rsidR="003B4857" w:rsidRDefault="003B4857" w:rsidP="003B4857">
      <w:pPr>
        <w:pStyle w:val="a5"/>
        <w:numPr>
          <w:ilvl w:val="0"/>
          <w:numId w:val="3"/>
        </w:numPr>
        <w:tabs>
          <w:tab w:val="left" w:pos="945"/>
          <w:tab w:val="left" w:pos="946"/>
        </w:tabs>
        <w:spacing w:line="240" w:lineRule="auto"/>
        <w:ind w:right="1287" w:hanging="360"/>
        <w:rPr>
          <w:sz w:val="28"/>
        </w:rPr>
      </w:pPr>
      <w:r>
        <w:rPr>
          <w:sz w:val="28"/>
        </w:rPr>
        <w:t>Поддержать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популяризировать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самодеятельное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поэтическое и песенное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творчество</w:t>
      </w:r>
    </w:p>
    <w:p w:rsidR="003B4857" w:rsidRDefault="003B4857" w:rsidP="003B4857">
      <w:pPr>
        <w:pStyle w:val="a5"/>
        <w:numPr>
          <w:ilvl w:val="0"/>
          <w:numId w:val="3"/>
        </w:numPr>
        <w:tabs>
          <w:tab w:val="left" w:pos="945"/>
          <w:tab w:val="left" w:pos="946"/>
        </w:tabs>
        <w:spacing w:before="4" w:line="240" w:lineRule="auto"/>
        <w:ind w:right="1184" w:hanging="360"/>
        <w:rPr>
          <w:sz w:val="28"/>
        </w:rPr>
      </w:pPr>
      <w:r>
        <w:rPr>
          <w:sz w:val="28"/>
        </w:rPr>
        <w:t>Привлечь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патриотическом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общественные организации, дошкольные учреждения,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</w:t>
      </w:r>
    </w:p>
    <w:p w:rsidR="003B4857" w:rsidRDefault="003B4857" w:rsidP="003B4857">
      <w:pPr>
        <w:pStyle w:val="a5"/>
        <w:numPr>
          <w:ilvl w:val="0"/>
          <w:numId w:val="3"/>
        </w:numPr>
        <w:tabs>
          <w:tab w:val="left" w:pos="945"/>
          <w:tab w:val="left" w:pos="946"/>
        </w:tabs>
        <w:spacing w:line="340" w:lineRule="exact"/>
        <w:ind w:left="945" w:hanging="347"/>
        <w:rPr>
          <w:sz w:val="28"/>
        </w:rPr>
      </w:pPr>
      <w:r>
        <w:rPr>
          <w:sz w:val="28"/>
        </w:rPr>
        <w:t>Выявить</w:t>
      </w:r>
      <w:r>
        <w:rPr>
          <w:spacing w:val="-8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среде.</w:t>
      </w:r>
    </w:p>
    <w:p w:rsidR="003B4857" w:rsidRDefault="003B4857" w:rsidP="003B4857">
      <w:pPr>
        <w:pStyle w:val="a3"/>
        <w:rPr>
          <w:sz w:val="34"/>
        </w:rPr>
      </w:pPr>
    </w:p>
    <w:p w:rsidR="003B4857" w:rsidRDefault="003B4857" w:rsidP="003B4857">
      <w:pPr>
        <w:pStyle w:val="1"/>
        <w:spacing w:before="256"/>
        <w:ind w:left="311"/>
      </w:pPr>
      <w:r>
        <w:t>Организаторы</w:t>
      </w:r>
      <w:r>
        <w:rPr>
          <w:spacing w:val="-8"/>
        </w:rPr>
        <w:t xml:space="preserve"> </w:t>
      </w:r>
      <w:r w:rsidR="005C08C4">
        <w:t>конкурса</w:t>
      </w:r>
    </w:p>
    <w:p w:rsidR="003B4857" w:rsidRDefault="003B4857" w:rsidP="003B4857">
      <w:pPr>
        <w:pStyle w:val="a3"/>
        <w:spacing w:before="6"/>
        <w:rPr>
          <w:b/>
          <w:sz w:val="27"/>
        </w:rPr>
      </w:pPr>
    </w:p>
    <w:p w:rsidR="003B4857" w:rsidRDefault="003B4857" w:rsidP="003B4857">
      <w:pPr>
        <w:pStyle w:val="a3"/>
        <w:spacing w:before="1"/>
        <w:ind w:left="239"/>
      </w:pPr>
      <w:r>
        <w:t>Учредителями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организаторами</w:t>
      </w:r>
      <w:r>
        <w:rPr>
          <w:spacing w:val="-5"/>
        </w:rPr>
        <w:t xml:space="preserve"> </w:t>
      </w:r>
      <w:r w:rsidR="005C08C4">
        <w:t>конкурса</w:t>
      </w:r>
      <w:r>
        <w:rPr>
          <w:spacing w:val="-5"/>
        </w:rPr>
        <w:t xml:space="preserve"> </w:t>
      </w:r>
      <w:r>
        <w:t>являются:</w:t>
      </w:r>
    </w:p>
    <w:p w:rsidR="003B4857" w:rsidRDefault="003B4857" w:rsidP="003B4857">
      <w:pPr>
        <w:pStyle w:val="a3"/>
        <w:spacing w:before="3"/>
      </w:pPr>
    </w:p>
    <w:p w:rsidR="003B4857" w:rsidRDefault="003B4857" w:rsidP="003B4857">
      <w:pPr>
        <w:pStyle w:val="a5"/>
        <w:numPr>
          <w:ilvl w:val="0"/>
          <w:numId w:val="2"/>
        </w:numPr>
        <w:tabs>
          <w:tab w:val="left" w:pos="403"/>
        </w:tabs>
        <w:spacing w:before="1"/>
        <w:rPr>
          <w:sz w:val="28"/>
        </w:rPr>
      </w:pPr>
      <w:r>
        <w:rPr>
          <w:sz w:val="28"/>
        </w:rPr>
        <w:t>Отдел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Катайского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муниципального округа;</w:t>
      </w:r>
    </w:p>
    <w:p w:rsidR="003B4857" w:rsidRDefault="003B4857" w:rsidP="003B4857">
      <w:pPr>
        <w:pStyle w:val="a5"/>
        <w:numPr>
          <w:ilvl w:val="0"/>
          <w:numId w:val="2"/>
        </w:numPr>
        <w:tabs>
          <w:tab w:val="left" w:pos="403"/>
        </w:tabs>
        <w:rPr>
          <w:sz w:val="28"/>
        </w:rPr>
      </w:pPr>
      <w:r>
        <w:rPr>
          <w:sz w:val="28"/>
        </w:rPr>
        <w:t>Управление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Катайского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муниципального округа;</w:t>
      </w:r>
    </w:p>
    <w:p w:rsidR="003B4857" w:rsidRDefault="003B4857" w:rsidP="003B4857">
      <w:pPr>
        <w:pStyle w:val="a5"/>
        <w:numPr>
          <w:ilvl w:val="0"/>
          <w:numId w:val="2"/>
        </w:numPr>
        <w:tabs>
          <w:tab w:val="left" w:pos="403"/>
        </w:tabs>
        <w:spacing w:line="240" w:lineRule="auto"/>
        <w:rPr>
          <w:sz w:val="28"/>
        </w:rPr>
      </w:pPr>
      <w:r>
        <w:rPr>
          <w:sz w:val="28"/>
        </w:rPr>
        <w:t>Муниципальное</w:t>
      </w:r>
      <w:r>
        <w:rPr>
          <w:spacing w:val="-7"/>
          <w:sz w:val="28"/>
        </w:rPr>
        <w:t xml:space="preserve"> бюджетное </w:t>
      </w:r>
      <w:r>
        <w:rPr>
          <w:sz w:val="28"/>
        </w:rPr>
        <w:t>учреждение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 «Берегиня».</w:t>
      </w:r>
    </w:p>
    <w:p w:rsidR="003B4857" w:rsidRDefault="003B4857" w:rsidP="003B4857">
      <w:pPr>
        <w:pStyle w:val="a3"/>
        <w:rPr>
          <w:sz w:val="30"/>
        </w:rPr>
      </w:pPr>
    </w:p>
    <w:p w:rsidR="003B4857" w:rsidRDefault="003B4857" w:rsidP="003B4857">
      <w:pPr>
        <w:pStyle w:val="1"/>
        <w:spacing w:before="264"/>
      </w:pPr>
      <w:r>
        <w:t>Время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 w:rsidR="005C08C4">
        <w:t>конкурса</w:t>
      </w:r>
      <w:r>
        <w:t>:</w:t>
      </w:r>
    </w:p>
    <w:p w:rsidR="00EE3958" w:rsidRDefault="00EE3958" w:rsidP="003B4857">
      <w:pPr>
        <w:pStyle w:val="a3"/>
        <w:spacing w:before="1"/>
        <w:rPr>
          <w:sz w:val="27"/>
        </w:rPr>
      </w:pPr>
    </w:p>
    <w:p w:rsidR="003B4857" w:rsidRPr="00EE3958" w:rsidRDefault="00EE3958" w:rsidP="003B4857">
      <w:pPr>
        <w:pStyle w:val="a3"/>
        <w:spacing w:before="1"/>
        <w:rPr>
          <w:sz w:val="27"/>
        </w:rPr>
      </w:pPr>
      <w:r>
        <w:rPr>
          <w:sz w:val="27"/>
        </w:rPr>
        <w:t xml:space="preserve">   </w:t>
      </w:r>
      <w:r w:rsidRPr="006205F8">
        <w:rPr>
          <w:sz w:val="27"/>
          <w:highlight w:val="yellow"/>
        </w:rPr>
        <w:t>Прослушивание конкурсантов</w:t>
      </w:r>
      <w:r w:rsidR="000F1C31" w:rsidRPr="006205F8">
        <w:rPr>
          <w:sz w:val="27"/>
          <w:highlight w:val="yellow"/>
        </w:rPr>
        <w:t xml:space="preserve"> (Конкурсный день)</w:t>
      </w:r>
      <w:r w:rsidRPr="006205F8">
        <w:rPr>
          <w:sz w:val="27"/>
          <w:highlight w:val="yellow"/>
        </w:rPr>
        <w:t xml:space="preserve"> </w:t>
      </w:r>
      <w:r w:rsidR="002225FD" w:rsidRPr="006205F8">
        <w:rPr>
          <w:sz w:val="27"/>
          <w:highlight w:val="yellow"/>
        </w:rPr>
        <w:t>-</w:t>
      </w:r>
      <w:r w:rsidRPr="006205F8">
        <w:rPr>
          <w:sz w:val="27"/>
          <w:highlight w:val="yellow"/>
        </w:rPr>
        <w:t xml:space="preserve"> </w:t>
      </w:r>
      <w:r w:rsidRPr="006205F8">
        <w:rPr>
          <w:b/>
          <w:sz w:val="27"/>
          <w:highlight w:val="yellow"/>
        </w:rPr>
        <w:t>13 апреля 2024</w:t>
      </w:r>
      <w:r w:rsidRPr="006205F8">
        <w:rPr>
          <w:sz w:val="27"/>
          <w:highlight w:val="yellow"/>
        </w:rPr>
        <w:t xml:space="preserve"> года 11:00 по адресу</w:t>
      </w:r>
      <w:r w:rsidR="000F1C31" w:rsidRPr="006205F8">
        <w:rPr>
          <w:sz w:val="27"/>
          <w:highlight w:val="yellow"/>
        </w:rPr>
        <w:t xml:space="preserve"> </w:t>
      </w:r>
      <w:proofErr w:type="spellStart"/>
      <w:r w:rsidRPr="006205F8">
        <w:rPr>
          <w:sz w:val="27"/>
          <w:highlight w:val="yellow"/>
        </w:rPr>
        <w:t>г.Катайск</w:t>
      </w:r>
      <w:proofErr w:type="spellEnd"/>
      <w:r w:rsidR="005C08C4" w:rsidRPr="006205F8">
        <w:rPr>
          <w:sz w:val="27"/>
          <w:highlight w:val="yellow"/>
        </w:rPr>
        <w:t>,</w:t>
      </w:r>
      <w:r w:rsidRPr="006205F8">
        <w:rPr>
          <w:sz w:val="27"/>
          <w:highlight w:val="yellow"/>
        </w:rPr>
        <w:t xml:space="preserve"> </w:t>
      </w:r>
      <w:proofErr w:type="spellStart"/>
      <w:r w:rsidRPr="006205F8">
        <w:rPr>
          <w:sz w:val="27"/>
          <w:highlight w:val="yellow"/>
        </w:rPr>
        <w:t>ул.Ленина</w:t>
      </w:r>
      <w:proofErr w:type="spellEnd"/>
      <w:r w:rsidRPr="006205F8">
        <w:rPr>
          <w:sz w:val="27"/>
          <w:highlight w:val="yellow"/>
        </w:rPr>
        <w:t xml:space="preserve"> 184</w:t>
      </w:r>
      <w:r w:rsidR="000F1C31" w:rsidRPr="006205F8">
        <w:rPr>
          <w:sz w:val="27"/>
          <w:highlight w:val="yellow"/>
        </w:rPr>
        <w:t>,</w:t>
      </w:r>
      <w:r w:rsidR="000F1C31" w:rsidRPr="006205F8">
        <w:rPr>
          <w:highlight w:val="yellow"/>
        </w:rPr>
        <w:t xml:space="preserve"> Центр Русской</w:t>
      </w:r>
      <w:r w:rsidR="000F1C31" w:rsidRPr="006205F8">
        <w:rPr>
          <w:spacing w:val="-5"/>
          <w:highlight w:val="yellow"/>
        </w:rPr>
        <w:t xml:space="preserve"> </w:t>
      </w:r>
      <w:r w:rsidR="000F1C31" w:rsidRPr="006205F8">
        <w:rPr>
          <w:highlight w:val="yellow"/>
        </w:rPr>
        <w:t>культуры «Берегиня».</w:t>
      </w:r>
    </w:p>
    <w:p w:rsidR="00EE3958" w:rsidRDefault="00EE3958" w:rsidP="003B4857">
      <w:pPr>
        <w:pStyle w:val="a3"/>
        <w:ind w:left="239" w:right="1220"/>
      </w:pPr>
    </w:p>
    <w:p w:rsidR="003B4857" w:rsidRDefault="003B4857" w:rsidP="003B4857">
      <w:pPr>
        <w:sectPr w:rsidR="003B4857" w:rsidSect="003B4857">
          <w:pgSz w:w="11920" w:h="16850"/>
          <w:pgMar w:top="1040" w:right="660" w:bottom="280" w:left="1460" w:header="720" w:footer="720" w:gutter="0"/>
          <w:cols w:space="720"/>
        </w:sectPr>
      </w:pPr>
      <w:bookmarkStart w:id="0" w:name="_GoBack"/>
      <w:bookmarkEnd w:id="0"/>
    </w:p>
    <w:p w:rsidR="003B4857" w:rsidRDefault="003B4857" w:rsidP="003B4857">
      <w:pPr>
        <w:pStyle w:val="1"/>
        <w:spacing w:before="68"/>
      </w:pPr>
      <w:r>
        <w:lastRenderedPageBreak/>
        <w:t>Участники</w:t>
      </w:r>
      <w:r>
        <w:rPr>
          <w:spacing w:val="-10"/>
        </w:rPr>
        <w:t xml:space="preserve"> </w:t>
      </w:r>
      <w:r w:rsidR="005C08C4">
        <w:t>конкурса:</w:t>
      </w:r>
    </w:p>
    <w:p w:rsidR="003B4857" w:rsidRDefault="003B4857" w:rsidP="003B4857">
      <w:pPr>
        <w:pStyle w:val="a3"/>
        <w:spacing w:before="1"/>
        <w:rPr>
          <w:b/>
          <w:sz w:val="27"/>
        </w:rPr>
      </w:pPr>
    </w:p>
    <w:p w:rsidR="003B4857" w:rsidRDefault="003B4857" w:rsidP="003B4857">
      <w:pPr>
        <w:pStyle w:val="a3"/>
        <w:spacing w:line="242" w:lineRule="auto"/>
        <w:ind w:left="239" w:right="840"/>
      </w:pPr>
      <w:r>
        <w:t xml:space="preserve">Участники представляют </w:t>
      </w:r>
      <w:r>
        <w:rPr>
          <w:b/>
        </w:rPr>
        <w:t xml:space="preserve">ОДНО </w:t>
      </w:r>
      <w:r w:rsidR="00EE3958">
        <w:t xml:space="preserve">произведение и делятся на </w:t>
      </w:r>
      <w:r w:rsidR="002225FD">
        <w:t>5</w:t>
      </w:r>
      <w:r>
        <w:rPr>
          <w:spacing w:val="-67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 w:rsidR="005C08C4">
        <w:t>категори</w:t>
      </w:r>
      <w:r w:rsidR="002225FD">
        <w:t>й</w:t>
      </w:r>
      <w:r>
        <w:t>:</w:t>
      </w:r>
    </w:p>
    <w:p w:rsidR="003B4857" w:rsidRDefault="003B4857" w:rsidP="003B4857">
      <w:pPr>
        <w:pStyle w:val="a3"/>
        <w:spacing w:before="5"/>
      </w:pPr>
    </w:p>
    <w:p w:rsidR="003B4857" w:rsidRDefault="003B4857" w:rsidP="003B4857">
      <w:pPr>
        <w:pStyle w:val="a5"/>
        <w:numPr>
          <w:ilvl w:val="0"/>
          <w:numId w:val="1"/>
        </w:numPr>
        <w:tabs>
          <w:tab w:val="left" w:pos="475"/>
        </w:tabs>
        <w:spacing w:line="322" w:lineRule="exact"/>
        <w:rPr>
          <w:sz w:val="28"/>
        </w:rPr>
      </w:pP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до 10</w:t>
      </w:r>
      <w:r>
        <w:rPr>
          <w:spacing w:val="3"/>
          <w:sz w:val="28"/>
        </w:rPr>
        <w:t xml:space="preserve"> </w:t>
      </w:r>
      <w:r>
        <w:rPr>
          <w:sz w:val="28"/>
        </w:rPr>
        <w:t>лет</w:t>
      </w:r>
    </w:p>
    <w:p w:rsidR="003B4857" w:rsidRDefault="003B4857" w:rsidP="003B4857">
      <w:pPr>
        <w:pStyle w:val="a5"/>
        <w:numPr>
          <w:ilvl w:val="0"/>
          <w:numId w:val="1"/>
        </w:numPr>
        <w:tabs>
          <w:tab w:val="left" w:pos="566"/>
        </w:tabs>
        <w:spacing w:line="322" w:lineRule="exact"/>
        <w:ind w:left="566" w:hanging="329"/>
        <w:rPr>
          <w:sz w:val="28"/>
        </w:rPr>
      </w:pP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16</w:t>
      </w:r>
      <w:r>
        <w:rPr>
          <w:spacing w:val="3"/>
          <w:sz w:val="28"/>
        </w:rPr>
        <w:t xml:space="preserve"> </w:t>
      </w:r>
      <w:r>
        <w:rPr>
          <w:sz w:val="28"/>
        </w:rPr>
        <w:t>лет;</w:t>
      </w:r>
    </w:p>
    <w:p w:rsidR="003B4857" w:rsidRDefault="003B4857" w:rsidP="003B4857">
      <w:pPr>
        <w:pStyle w:val="a5"/>
        <w:numPr>
          <w:ilvl w:val="0"/>
          <w:numId w:val="1"/>
        </w:numPr>
        <w:tabs>
          <w:tab w:val="left" w:pos="658"/>
        </w:tabs>
        <w:ind w:left="657" w:hanging="419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17 до</w:t>
      </w:r>
      <w:r>
        <w:rPr>
          <w:spacing w:val="1"/>
          <w:sz w:val="28"/>
        </w:rPr>
        <w:t xml:space="preserve"> </w:t>
      </w:r>
      <w:r>
        <w:rPr>
          <w:sz w:val="28"/>
        </w:rPr>
        <w:t>25 лет;</w:t>
      </w:r>
    </w:p>
    <w:p w:rsidR="003B4857" w:rsidRDefault="002225FD" w:rsidP="003B4857">
      <w:pPr>
        <w:pStyle w:val="a5"/>
        <w:numPr>
          <w:ilvl w:val="0"/>
          <w:numId w:val="1"/>
        </w:numPr>
        <w:tabs>
          <w:tab w:val="left" w:pos="586"/>
        </w:tabs>
        <w:spacing w:before="2" w:line="240" w:lineRule="auto"/>
        <w:ind w:left="585" w:hanging="349"/>
        <w:rPr>
          <w:sz w:val="28"/>
        </w:rPr>
      </w:pPr>
      <w:r>
        <w:rPr>
          <w:sz w:val="28"/>
        </w:rPr>
        <w:t>о</w:t>
      </w:r>
      <w:r w:rsidR="003B4857">
        <w:rPr>
          <w:sz w:val="28"/>
        </w:rPr>
        <w:t>т</w:t>
      </w:r>
      <w:r w:rsidR="003B4857">
        <w:rPr>
          <w:spacing w:val="-4"/>
          <w:sz w:val="28"/>
        </w:rPr>
        <w:t xml:space="preserve"> </w:t>
      </w:r>
      <w:r w:rsidR="003B4857">
        <w:rPr>
          <w:sz w:val="28"/>
        </w:rPr>
        <w:t>26 лет</w:t>
      </w:r>
      <w:r w:rsidR="003B4857">
        <w:rPr>
          <w:spacing w:val="-6"/>
          <w:sz w:val="28"/>
        </w:rPr>
        <w:t xml:space="preserve"> </w:t>
      </w:r>
      <w:r>
        <w:rPr>
          <w:sz w:val="28"/>
        </w:rPr>
        <w:t>до 35 лет;</w:t>
      </w:r>
    </w:p>
    <w:p w:rsidR="002225FD" w:rsidRDefault="002225FD" w:rsidP="003B4857">
      <w:pPr>
        <w:pStyle w:val="a5"/>
        <w:numPr>
          <w:ilvl w:val="0"/>
          <w:numId w:val="1"/>
        </w:numPr>
        <w:tabs>
          <w:tab w:val="left" w:pos="586"/>
        </w:tabs>
        <w:spacing w:before="2" w:line="240" w:lineRule="auto"/>
        <w:ind w:left="585" w:hanging="349"/>
        <w:rPr>
          <w:sz w:val="28"/>
        </w:rPr>
      </w:pPr>
      <w:r>
        <w:rPr>
          <w:sz w:val="28"/>
        </w:rPr>
        <w:t>от 36 лет и старше.</w:t>
      </w:r>
    </w:p>
    <w:p w:rsidR="003B4857" w:rsidRDefault="003B4857" w:rsidP="003B4857">
      <w:pPr>
        <w:pStyle w:val="a3"/>
        <w:rPr>
          <w:sz w:val="30"/>
        </w:rPr>
      </w:pPr>
    </w:p>
    <w:p w:rsidR="003B4857" w:rsidRDefault="001C4E3B" w:rsidP="003B4857">
      <w:pPr>
        <w:pStyle w:val="1"/>
        <w:spacing w:before="200"/>
        <w:ind w:right="477"/>
      </w:pPr>
      <w:r>
        <w:t>Заявк</w:t>
      </w:r>
      <w:r w:rsidR="002225FD">
        <w:t>и</w:t>
      </w:r>
      <w:r>
        <w:t xml:space="preserve"> и фонограммы на участие в конкурсе подаю</w:t>
      </w:r>
      <w:r w:rsidR="003B4857">
        <w:t>тся не позднее 7 апреля 2024 год</w:t>
      </w:r>
      <w:r w:rsidR="002225FD">
        <w:t xml:space="preserve">а </w:t>
      </w:r>
      <w:r w:rsidR="003B4857">
        <w:t>(форма заявки прилагается</w:t>
      </w:r>
      <w:r w:rsidR="003B4857">
        <w:rPr>
          <w:spacing w:val="2"/>
        </w:rPr>
        <w:t xml:space="preserve"> </w:t>
      </w:r>
      <w:r w:rsidR="003B4857">
        <w:t>–</w:t>
      </w:r>
      <w:r w:rsidR="003B4857">
        <w:rPr>
          <w:spacing w:val="2"/>
        </w:rPr>
        <w:t xml:space="preserve"> </w:t>
      </w:r>
      <w:r w:rsidR="003B4857">
        <w:t>Приложение №1)</w:t>
      </w:r>
    </w:p>
    <w:p w:rsidR="003B4857" w:rsidRDefault="003B4857" w:rsidP="003B4857">
      <w:pPr>
        <w:pStyle w:val="a3"/>
        <w:spacing w:before="8"/>
        <w:rPr>
          <w:b/>
          <w:sz w:val="27"/>
        </w:rPr>
      </w:pPr>
    </w:p>
    <w:p w:rsidR="003B4857" w:rsidRDefault="003B4857" w:rsidP="003B4857">
      <w:pPr>
        <w:pStyle w:val="a3"/>
        <w:ind w:left="239"/>
      </w:pPr>
      <w:r>
        <w:t>Заявки,</w:t>
      </w:r>
      <w:r>
        <w:rPr>
          <w:spacing w:val="-9"/>
        </w:rPr>
        <w:t xml:space="preserve"> </w:t>
      </w:r>
      <w:r>
        <w:t>поданные</w:t>
      </w:r>
      <w:r>
        <w:rPr>
          <w:spacing w:val="-8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указанного</w:t>
      </w:r>
      <w:r>
        <w:rPr>
          <w:spacing w:val="-7"/>
        </w:rPr>
        <w:t xml:space="preserve"> </w:t>
      </w:r>
      <w:r>
        <w:t>срока,</w:t>
      </w:r>
      <w:r>
        <w:rPr>
          <w:spacing w:val="-6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принимаются.</w:t>
      </w:r>
    </w:p>
    <w:p w:rsidR="003B4857" w:rsidRDefault="003B4857" w:rsidP="003B4857">
      <w:pPr>
        <w:pStyle w:val="a3"/>
        <w:spacing w:before="11"/>
        <w:rPr>
          <w:sz w:val="27"/>
        </w:rPr>
      </w:pPr>
    </w:p>
    <w:p w:rsidR="003B4857" w:rsidRDefault="001C4E3B" w:rsidP="003B4857">
      <w:pPr>
        <w:pStyle w:val="a3"/>
        <w:ind w:left="239" w:right="1049"/>
        <w:jc w:val="both"/>
      </w:pPr>
      <w:r>
        <w:t>Конкурсную</w:t>
      </w:r>
      <w:r w:rsidR="003B4857">
        <w:rPr>
          <w:spacing w:val="1"/>
        </w:rPr>
        <w:t xml:space="preserve"> </w:t>
      </w:r>
      <w:r w:rsidR="003B4857">
        <w:t>программу</w:t>
      </w:r>
      <w:r w:rsidR="003B4857">
        <w:rPr>
          <w:spacing w:val="1"/>
        </w:rPr>
        <w:t xml:space="preserve"> </w:t>
      </w:r>
      <w:r w:rsidR="003B4857">
        <w:t>участники</w:t>
      </w:r>
      <w:r w:rsidR="003B4857">
        <w:rPr>
          <w:spacing w:val="1"/>
        </w:rPr>
        <w:t xml:space="preserve"> </w:t>
      </w:r>
      <w:r w:rsidR="003B4857">
        <w:t>исполняют</w:t>
      </w:r>
      <w:r w:rsidR="003B4857">
        <w:rPr>
          <w:spacing w:val="1"/>
        </w:rPr>
        <w:t xml:space="preserve"> </w:t>
      </w:r>
      <w:r w:rsidR="003B4857">
        <w:t>под</w:t>
      </w:r>
      <w:r w:rsidR="003B4857">
        <w:rPr>
          <w:spacing w:val="1"/>
        </w:rPr>
        <w:t xml:space="preserve"> </w:t>
      </w:r>
      <w:r w:rsidR="003B4857">
        <w:t>собственный</w:t>
      </w:r>
      <w:r w:rsidR="003B4857">
        <w:rPr>
          <w:spacing w:val="1"/>
        </w:rPr>
        <w:t xml:space="preserve"> </w:t>
      </w:r>
      <w:r w:rsidR="003B4857">
        <w:t>аккомпанемент,</w:t>
      </w:r>
      <w:r w:rsidR="003B4857">
        <w:rPr>
          <w:spacing w:val="-8"/>
        </w:rPr>
        <w:t xml:space="preserve"> </w:t>
      </w:r>
      <w:r w:rsidR="003B4857">
        <w:t>в</w:t>
      </w:r>
      <w:r w:rsidR="003B4857">
        <w:rPr>
          <w:spacing w:val="-11"/>
        </w:rPr>
        <w:t xml:space="preserve"> </w:t>
      </w:r>
      <w:r w:rsidR="003B4857">
        <w:t>сопровождении</w:t>
      </w:r>
      <w:r w:rsidR="003B4857">
        <w:rPr>
          <w:spacing w:val="-8"/>
        </w:rPr>
        <w:t xml:space="preserve"> </w:t>
      </w:r>
      <w:r w:rsidR="003B4857">
        <w:t>группы,</w:t>
      </w:r>
      <w:r w:rsidR="003B4857">
        <w:rPr>
          <w:spacing w:val="-7"/>
        </w:rPr>
        <w:t xml:space="preserve"> </w:t>
      </w:r>
      <w:r w:rsidR="003B4857">
        <w:t>или</w:t>
      </w:r>
      <w:r w:rsidR="003B4857">
        <w:rPr>
          <w:spacing w:val="-8"/>
        </w:rPr>
        <w:t xml:space="preserve"> </w:t>
      </w:r>
      <w:r w:rsidR="003B4857">
        <w:t>используя</w:t>
      </w:r>
      <w:r w:rsidR="003B4857">
        <w:rPr>
          <w:spacing w:val="-6"/>
        </w:rPr>
        <w:t xml:space="preserve"> </w:t>
      </w:r>
      <w:r w:rsidR="003B4857">
        <w:t>фонограмму</w:t>
      </w:r>
    </w:p>
    <w:p w:rsidR="003B4857" w:rsidRDefault="003B4857" w:rsidP="003B4857">
      <w:pPr>
        <w:pStyle w:val="a3"/>
        <w:ind w:left="239" w:right="1042"/>
        <w:jc w:val="both"/>
      </w:pPr>
      <w:r>
        <w:t>«минус 1» (</w:t>
      </w:r>
      <w:r w:rsidRPr="001C4E3B">
        <w:rPr>
          <w:i/>
          <w:sz w:val="24"/>
          <w:szCs w:val="24"/>
        </w:rPr>
        <w:t>использование фонограммы допускается только в качестве</w:t>
      </w:r>
      <w:r w:rsidRPr="001C4E3B">
        <w:rPr>
          <w:i/>
          <w:spacing w:val="-67"/>
          <w:sz w:val="24"/>
          <w:szCs w:val="24"/>
        </w:rPr>
        <w:t xml:space="preserve"> </w:t>
      </w:r>
      <w:r w:rsidRPr="001C4E3B">
        <w:rPr>
          <w:i/>
          <w:sz w:val="24"/>
          <w:szCs w:val="24"/>
        </w:rPr>
        <w:t>музыкального сопровождения, исполнение песен под фонограмму с</w:t>
      </w:r>
      <w:r w:rsidRPr="001C4E3B">
        <w:rPr>
          <w:i/>
          <w:spacing w:val="1"/>
          <w:sz w:val="24"/>
          <w:szCs w:val="24"/>
        </w:rPr>
        <w:t xml:space="preserve"> </w:t>
      </w:r>
      <w:r w:rsidRPr="001C4E3B">
        <w:rPr>
          <w:i/>
          <w:sz w:val="24"/>
          <w:szCs w:val="24"/>
        </w:rPr>
        <w:t>записанным</w:t>
      </w:r>
      <w:r w:rsidRPr="001C4E3B">
        <w:rPr>
          <w:i/>
          <w:spacing w:val="-2"/>
          <w:sz w:val="24"/>
          <w:szCs w:val="24"/>
        </w:rPr>
        <w:t xml:space="preserve"> </w:t>
      </w:r>
      <w:r w:rsidRPr="001C4E3B">
        <w:rPr>
          <w:i/>
          <w:sz w:val="24"/>
          <w:szCs w:val="24"/>
        </w:rPr>
        <w:t>текстом</w:t>
      </w:r>
      <w:r w:rsidRPr="001C4E3B">
        <w:rPr>
          <w:i/>
          <w:spacing w:val="7"/>
          <w:sz w:val="24"/>
          <w:szCs w:val="24"/>
        </w:rPr>
        <w:t xml:space="preserve"> </w:t>
      </w:r>
      <w:r w:rsidRPr="001C4E3B">
        <w:rPr>
          <w:i/>
          <w:sz w:val="24"/>
          <w:szCs w:val="24"/>
        </w:rPr>
        <w:t>«+»</w:t>
      </w:r>
      <w:r w:rsidRPr="001C4E3B">
        <w:rPr>
          <w:i/>
          <w:spacing w:val="-5"/>
          <w:sz w:val="24"/>
          <w:szCs w:val="24"/>
        </w:rPr>
        <w:t xml:space="preserve"> </w:t>
      </w:r>
      <w:r w:rsidRPr="001C4E3B">
        <w:rPr>
          <w:i/>
          <w:sz w:val="24"/>
          <w:szCs w:val="24"/>
        </w:rPr>
        <w:t>не</w:t>
      </w:r>
      <w:r w:rsidRPr="001C4E3B">
        <w:rPr>
          <w:i/>
          <w:spacing w:val="-1"/>
          <w:sz w:val="24"/>
          <w:szCs w:val="24"/>
        </w:rPr>
        <w:t xml:space="preserve"> </w:t>
      </w:r>
      <w:r w:rsidRPr="001C4E3B">
        <w:rPr>
          <w:i/>
          <w:sz w:val="24"/>
          <w:szCs w:val="24"/>
        </w:rPr>
        <w:t>допускается)</w:t>
      </w:r>
      <w:r>
        <w:t>.</w:t>
      </w:r>
    </w:p>
    <w:p w:rsidR="003B4857" w:rsidRDefault="003B4857" w:rsidP="003B4857">
      <w:pPr>
        <w:pStyle w:val="a3"/>
        <w:spacing w:before="9"/>
        <w:rPr>
          <w:sz w:val="27"/>
        </w:rPr>
      </w:pPr>
    </w:p>
    <w:p w:rsidR="003B4857" w:rsidRDefault="003B4857" w:rsidP="003B4857">
      <w:pPr>
        <w:pStyle w:val="a3"/>
        <w:ind w:left="239" w:right="1000"/>
        <w:jc w:val="both"/>
      </w:pPr>
      <w:r>
        <w:t>Ответственность за качество музыкальной фонограммы, записанной на</w:t>
      </w:r>
      <w:r>
        <w:rPr>
          <w:spacing w:val="-67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носителе,</w:t>
      </w:r>
      <w:r>
        <w:rPr>
          <w:spacing w:val="3"/>
        </w:rPr>
        <w:t xml:space="preserve"> </w:t>
      </w:r>
      <w:r>
        <w:t>несет конкурсант.</w:t>
      </w:r>
    </w:p>
    <w:p w:rsidR="003B4857" w:rsidRDefault="003B4857" w:rsidP="003B4857">
      <w:pPr>
        <w:pStyle w:val="a3"/>
        <w:spacing w:before="11"/>
        <w:rPr>
          <w:sz w:val="27"/>
        </w:rPr>
      </w:pPr>
    </w:p>
    <w:p w:rsidR="003B4857" w:rsidRDefault="003B4857" w:rsidP="003B4857">
      <w:pPr>
        <w:pStyle w:val="a3"/>
        <w:tabs>
          <w:tab w:val="left" w:pos="7527"/>
        </w:tabs>
        <w:ind w:left="239"/>
      </w:pPr>
      <w:r>
        <w:rPr>
          <w:b/>
        </w:rPr>
        <w:t>Примечание:</w:t>
      </w:r>
      <w:r>
        <w:rPr>
          <w:b/>
          <w:spacing w:val="-5"/>
        </w:rPr>
        <w:t xml:space="preserve"> </w:t>
      </w:r>
      <w:r>
        <w:t xml:space="preserve">Фонограммы и заявка 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</w:p>
    <w:p w:rsidR="003B4857" w:rsidRDefault="001C4E3B" w:rsidP="003B4857">
      <w:pPr>
        <w:spacing w:before="4" w:line="322" w:lineRule="exact"/>
        <w:ind w:left="239"/>
        <w:rPr>
          <w:sz w:val="28"/>
        </w:rPr>
      </w:pPr>
      <w:r>
        <w:rPr>
          <w:b/>
          <w:sz w:val="28"/>
        </w:rPr>
        <w:t>До 7 апреля 2024 года</w:t>
      </w:r>
      <w:r w:rsidR="003B4857">
        <w:rPr>
          <w:b/>
          <w:spacing w:val="-3"/>
          <w:sz w:val="28"/>
        </w:rPr>
        <w:t xml:space="preserve"> </w:t>
      </w:r>
      <w:r w:rsidR="003B4857">
        <w:rPr>
          <w:sz w:val="28"/>
        </w:rPr>
        <w:t>на</w:t>
      </w:r>
      <w:r w:rsidR="003B4857">
        <w:rPr>
          <w:spacing w:val="-2"/>
          <w:sz w:val="28"/>
        </w:rPr>
        <w:t xml:space="preserve"> </w:t>
      </w:r>
      <w:r w:rsidR="003B4857">
        <w:rPr>
          <w:sz w:val="28"/>
        </w:rPr>
        <w:t>электронную</w:t>
      </w:r>
      <w:r w:rsidR="003B4857">
        <w:rPr>
          <w:spacing w:val="-4"/>
          <w:sz w:val="28"/>
        </w:rPr>
        <w:t xml:space="preserve"> </w:t>
      </w:r>
      <w:r w:rsidR="003B4857">
        <w:rPr>
          <w:sz w:val="28"/>
        </w:rPr>
        <w:t>почту</w:t>
      </w:r>
      <w:r w:rsidR="003B4857">
        <w:rPr>
          <w:spacing w:val="-4"/>
          <w:sz w:val="28"/>
        </w:rPr>
        <w:t xml:space="preserve"> </w:t>
      </w:r>
      <w:hyperlink r:id="rId5">
        <w:r w:rsidR="003B4857">
          <w:rPr>
            <w:b/>
            <w:color w:val="0000FF"/>
            <w:sz w:val="28"/>
          </w:rPr>
          <w:t>bereginay_2016@mail.ru</w:t>
        </w:r>
        <w:r w:rsidR="003B4857">
          <w:rPr>
            <w:b/>
            <w:color w:val="0000FF"/>
            <w:spacing w:val="-1"/>
            <w:sz w:val="28"/>
          </w:rPr>
          <w:t xml:space="preserve"> </w:t>
        </w:r>
      </w:hyperlink>
      <w:r w:rsidR="003B4857">
        <w:rPr>
          <w:sz w:val="28"/>
        </w:rPr>
        <w:t>.</w:t>
      </w:r>
    </w:p>
    <w:p w:rsidR="003B4857" w:rsidRDefault="003B4857" w:rsidP="003B4857">
      <w:pPr>
        <w:pStyle w:val="a3"/>
        <w:spacing w:before="10"/>
        <w:rPr>
          <w:sz w:val="27"/>
        </w:rPr>
      </w:pPr>
    </w:p>
    <w:p w:rsidR="003B4857" w:rsidRDefault="003B4857" w:rsidP="003B4857">
      <w:pPr>
        <w:pStyle w:val="a3"/>
        <w:ind w:left="239" w:right="902"/>
        <w:jc w:val="both"/>
      </w:pPr>
      <w:r>
        <w:t>Оргкомитет Фестиваля обеспечивает участников стандартным набором</w:t>
      </w:r>
      <w:r>
        <w:rPr>
          <w:spacing w:val="1"/>
        </w:rPr>
        <w:t xml:space="preserve"> </w:t>
      </w:r>
      <w:r>
        <w:t xml:space="preserve">реквизита сцены </w:t>
      </w:r>
      <w:r w:rsidRPr="001C4E3B">
        <w:rPr>
          <w:i/>
        </w:rPr>
        <w:t>(оформление сцены, стулья, столы, звукоусиливающая</w:t>
      </w:r>
      <w:r w:rsidRPr="001C4E3B">
        <w:rPr>
          <w:i/>
          <w:spacing w:val="-67"/>
        </w:rPr>
        <w:t xml:space="preserve"> </w:t>
      </w:r>
      <w:r w:rsidRPr="001C4E3B">
        <w:rPr>
          <w:i/>
        </w:rPr>
        <w:t>аппаратура,</w:t>
      </w:r>
      <w:r w:rsidRPr="001C4E3B">
        <w:rPr>
          <w:i/>
          <w:spacing w:val="5"/>
        </w:rPr>
        <w:t xml:space="preserve"> </w:t>
      </w:r>
      <w:r w:rsidRPr="001C4E3B">
        <w:rPr>
          <w:i/>
        </w:rPr>
        <w:t>микрофоны).</w:t>
      </w:r>
    </w:p>
    <w:p w:rsidR="002225FD" w:rsidRDefault="002225FD" w:rsidP="003B4857">
      <w:pPr>
        <w:pStyle w:val="a3"/>
        <w:spacing w:before="78"/>
        <w:ind w:left="239"/>
        <w:jc w:val="both"/>
        <w:rPr>
          <w:b/>
          <w:bCs/>
        </w:rPr>
      </w:pPr>
    </w:p>
    <w:p w:rsidR="003B4857" w:rsidRPr="001C4E3B" w:rsidRDefault="003B4857" w:rsidP="003B4857">
      <w:pPr>
        <w:pStyle w:val="a3"/>
        <w:spacing w:before="78"/>
        <w:ind w:left="239"/>
        <w:jc w:val="both"/>
        <w:rPr>
          <w:b/>
        </w:rPr>
      </w:pPr>
      <w:r w:rsidRPr="001C4E3B">
        <w:rPr>
          <w:b/>
        </w:rPr>
        <w:t>В</w:t>
      </w:r>
      <w:r w:rsidRPr="001C4E3B">
        <w:rPr>
          <w:b/>
          <w:spacing w:val="-10"/>
        </w:rPr>
        <w:t xml:space="preserve"> </w:t>
      </w:r>
      <w:r w:rsidRPr="001C4E3B">
        <w:rPr>
          <w:b/>
        </w:rPr>
        <w:t>конкурсе</w:t>
      </w:r>
      <w:r w:rsidRPr="001C4E3B">
        <w:rPr>
          <w:b/>
          <w:spacing w:val="-1"/>
        </w:rPr>
        <w:t xml:space="preserve"> </w:t>
      </w:r>
      <w:r w:rsidRPr="001C4E3B">
        <w:rPr>
          <w:b/>
        </w:rPr>
        <w:t>учитываются:</w:t>
      </w:r>
    </w:p>
    <w:p w:rsidR="003B4857" w:rsidRDefault="003B4857" w:rsidP="003B4857">
      <w:pPr>
        <w:pStyle w:val="a3"/>
        <w:spacing w:before="7"/>
      </w:pPr>
    </w:p>
    <w:p w:rsidR="003B4857" w:rsidRDefault="003B4857" w:rsidP="003B4857">
      <w:pPr>
        <w:pStyle w:val="a5"/>
        <w:numPr>
          <w:ilvl w:val="0"/>
          <w:numId w:val="2"/>
        </w:numPr>
        <w:tabs>
          <w:tab w:val="left" w:pos="403"/>
        </w:tabs>
        <w:rPr>
          <w:sz w:val="28"/>
        </w:rPr>
      </w:pPr>
      <w:r>
        <w:rPr>
          <w:sz w:val="28"/>
        </w:rPr>
        <w:t>художественная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цельность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композиции,</w:t>
      </w:r>
    </w:p>
    <w:p w:rsidR="003B4857" w:rsidRPr="00EE3958" w:rsidRDefault="003B4857" w:rsidP="00EE3958">
      <w:pPr>
        <w:pStyle w:val="a5"/>
        <w:numPr>
          <w:ilvl w:val="0"/>
          <w:numId w:val="2"/>
        </w:numPr>
        <w:tabs>
          <w:tab w:val="left" w:pos="403"/>
        </w:tabs>
        <w:rPr>
          <w:sz w:val="28"/>
        </w:rPr>
      </w:pPr>
      <w:r>
        <w:rPr>
          <w:sz w:val="28"/>
        </w:rPr>
        <w:t>исполнительское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мастерство,</w:t>
      </w:r>
    </w:p>
    <w:p w:rsidR="003B4857" w:rsidRDefault="003B4857" w:rsidP="003B4857">
      <w:pPr>
        <w:pStyle w:val="a5"/>
        <w:numPr>
          <w:ilvl w:val="0"/>
          <w:numId w:val="2"/>
        </w:numPr>
        <w:tabs>
          <w:tab w:val="left" w:pos="403"/>
        </w:tabs>
        <w:spacing w:line="322" w:lineRule="exact"/>
        <w:rPr>
          <w:sz w:val="28"/>
        </w:rPr>
      </w:pPr>
      <w:r>
        <w:rPr>
          <w:sz w:val="28"/>
        </w:rPr>
        <w:t>сценическая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культура,</w:t>
      </w:r>
    </w:p>
    <w:p w:rsidR="003B4857" w:rsidRDefault="003B4857" w:rsidP="003B4857">
      <w:pPr>
        <w:pStyle w:val="a5"/>
        <w:numPr>
          <w:ilvl w:val="0"/>
          <w:numId w:val="2"/>
        </w:numPr>
        <w:tabs>
          <w:tab w:val="left" w:pos="403"/>
        </w:tabs>
        <w:rPr>
          <w:sz w:val="28"/>
        </w:rPr>
      </w:pPr>
      <w:r>
        <w:rPr>
          <w:sz w:val="28"/>
        </w:rPr>
        <w:t>вокальные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данные,</w:t>
      </w:r>
    </w:p>
    <w:p w:rsidR="003B4857" w:rsidRDefault="003B4857" w:rsidP="003B4857">
      <w:pPr>
        <w:pStyle w:val="a5"/>
        <w:numPr>
          <w:ilvl w:val="0"/>
          <w:numId w:val="2"/>
        </w:numPr>
        <w:tabs>
          <w:tab w:val="left" w:pos="403"/>
        </w:tabs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образа.</w:t>
      </w:r>
    </w:p>
    <w:p w:rsidR="003B4857" w:rsidRDefault="003B4857" w:rsidP="003B4857">
      <w:pPr>
        <w:pStyle w:val="a3"/>
        <w:spacing w:before="2"/>
      </w:pPr>
    </w:p>
    <w:p w:rsidR="002225FD" w:rsidRDefault="002225FD" w:rsidP="003B4857">
      <w:pPr>
        <w:pStyle w:val="a3"/>
        <w:ind w:left="239" w:right="185"/>
        <w:jc w:val="both"/>
      </w:pPr>
    </w:p>
    <w:p w:rsidR="002225FD" w:rsidRDefault="002225FD" w:rsidP="003B4857">
      <w:pPr>
        <w:pStyle w:val="a3"/>
        <w:ind w:left="239" w:right="185"/>
        <w:jc w:val="both"/>
      </w:pPr>
    </w:p>
    <w:p w:rsidR="002225FD" w:rsidRDefault="002225FD" w:rsidP="003B4857">
      <w:pPr>
        <w:pStyle w:val="a3"/>
        <w:ind w:left="239" w:right="185"/>
        <w:jc w:val="both"/>
      </w:pPr>
    </w:p>
    <w:p w:rsidR="003B4857" w:rsidRDefault="003B4857" w:rsidP="003B4857">
      <w:pPr>
        <w:pStyle w:val="a3"/>
        <w:ind w:left="239" w:right="185"/>
        <w:jc w:val="both"/>
      </w:pPr>
      <w:r>
        <w:lastRenderedPageBreak/>
        <w:t>Отдельно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солдатской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патриотической песни, рассказывающей о подвиге советского и российского</w:t>
      </w:r>
      <w:r>
        <w:rPr>
          <w:spacing w:val="1"/>
        </w:rPr>
        <w:t xml:space="preserve"> </w:t>
      </w:r>
      <w:r>
        <w:t>солдата.</w:t>
      </w:r>
    </w:p>
    <w:p w:rsidR="003B4857" w:rsidRDefault="003B4857" w:rsidP="003B4857">
      <w:pPr>
        <w:pStyle w:val="a3"/>
        <w:spacing w:before="3"/>
      </w:pPr>
    </w:p>
    <w:p w:rsidR="003B4857" w:rsidRPr="00EE3958" w:rsidRDefault="003B4857" w:rsidP="00EE3958">
      <w:pPr>
        <w:pStyle w:val="1"/>
        <w:spacing w:before="1" w:line="322" w:lineRule="exact"/>
        <w:ind w:left="100"/>
      </w:pPr>
      <w:r>
        <w:t>Оргкомитетом</w:t>
      </w:r>
      <w:r>
        <w:rPr>
          <w:spacing w:val="-3"/>
        </w:rPr>
        <w:t xml:space="preserve"> </w:t>
      </w:r>
      <w:r>
        <w:t>II</w:t>
      </w:r>
      <w:r w:rsidR="00EE3958">
        <w:rPr>
          <w:lang w:val="en-US"/>
        </w:rPr>
        <w:t>I</w:t>
      </w:r>
      <w:r>
        <w:rPr>
          <w:spacing w:val="-9"/>
        </w:rPr>
        <w:t xml:space="preserve"> </w:t>
      </w:r>
      <w:r w:rsidR="002225FD" w:rsidRPr="002225FD">
        <w:t>Открытого муниципального</w:t>
      </w:r>
      <w:r>
        <w:rPr>
          <w:spacing w:val="-9"/>
        </w:rPr>
        <w:t xml:space="preserve"> </w:t>
      </w:r>
      <w:r>
        <w:t>конкурса</w:t>
      </w:r>
      <w:r>
        <w:rPr>
          <w:spacing w:val="-9"/>
        </w:rPr>
        <w:t xml:space="preserve"> </w:t>
      </w:r>
      <w:r>
        <w:t>военно-патриотической</w:t>
      </w:r>
      <w:r>
        <w:rPr>
          <w:spacing w:val="-13"/>
        </w:rPr>
        <w:t xml:space="preserve"> </w:t>
      </w:r>
      <w:r>
        <w:t>песни</w:t>
      </w:r>
      <w:r w:rsidR="00EE3958">
        <w:t xml:space="preserve"> </w:t>
      </w:r>
      <w:r>
        <w:t>«Живая</w:t>
      </w:r>
      <w:r>
        <w:rPr>
          <w:spacing w:val="-6"/>
        </w:rPr>
        <w:t xml:space="preserve"> </w:t>
      </w:r>
      <w:r>
        <w:t>память»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звания:</w:t>
      </w:r>
    </w:p>
    <w:p w:rsidR="003B4857" w:rsidRDefault="003B4857" w:rsidP="003B4857">
      <w:pPr>
        <w:pStyle w:val="a5"/>
        <w:numPr>
          <w:ilvl w:val="1"/>
          <w:numId w:val="2"/>
        </w:numPr>
        <w:tabs>
          <w:tab w:val="left" w:pos="959"/>
          <w:tab w:val="left" w:pos="960"/>
        </w:tabs>
        <w:spacing w:line="340" w:lineRule="exact"/>
        <w:ind w:hanging="361"/>
        <w:rPr>
          <w:rFonts w:ascii="Symbol" w:hAnsi="Symbol"/>
          <w:sz w:val="28"/>
        </w:rPr>
      </w:pPr>
      <w:r>
        <w:rPr>
          <w:sz w:val="28"/>
        </w:rPr>
        <w:t>ГРАН-ПРИ</w:t>
      </w:r>
    </w:p>
    <w:p w:rsidR="003B4857" w:rsidRDefault="003B4857" w:rsidP="003B4857">
      <w:pPr>
        <w:pStyle w:val="a5"/>
        <w:numPr>
          <w:ilvl w:val="1"/>
          <w:numId w:val="2"/>
        </w:numPr>
        <w:tabs>
          <w:tab w:val="left" w:pos="959"/>
          <w:tab w:val="left" w:pos="960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Лауреаты;</w:t>
      </w:r>
    </w:p>
    <w:p w:rsidR="003B4857" w:rsidRDefault="003B4857" w:rsidP="003B4857">
      <w:pPr>
        <w:pStyle w:val="a5"/>
        <w:numPr>
          <w:ilvl w:val="1"/>
          <w:numId w:val="2"/>
        </w:numPr>
        <w:tabs>
          <w:tab w:val="left" w:pos="959"/>
          <w:tab w:val="left" w:pos="960"/>
        </w:tabs>
        <w:spacing w:line="240" w:lineRule="auto"/>
        <w:ind w:hanging="361"/>
        <w:rPr>
          <w:rFonts w:ascii="Symbol" w:hAnsi="Symbol"/>
          <w:sz w:val="28"/>
        </w:rPr>
      </w:pPr>
      <w:r>
        <w:rPr>
          <w:sz w:val="28"/>
        </w:rPr>
        <w:t>Дипломанты</w:t>
      </w:r>
      <w:r>
        <w:rPr>
          <w:spacing w:val="-1"/>
          <w:sz w:val="28"/>
        </w:rPr>
        <w:t xml:space="preserve"> </w:t>
      </w:r>
      <w:r>
        <w:rPr>
          <w:sz w:val="28"/>
        </w:rPr>
        <w:t>I-II-III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степеней;</w:t>
      </w:r>
    </w:p>
    <w:p w:rsidR="003B4857" w:rsidRDefault="003B4857" w:rsidP="003B4857">
      <w:pPr>
        <w:pStyle w:val="a5"/>
        <w:numPr>
          <w:ilvl w:val="1"/>
          <w:numId w:val="2"/>
        </w:numPr>
        <w:tabs>
          <w:tab w:val="left" w:pos="959"/>
          <w:tab w:val="left" w:pos="960"/>
        </w:tabs>
        <w:spacing w:before="1" w:line="240" w:lineRule="auto"/>
        <w:ind w:hanging="361"/>
        <w:rPr>
          <w:rFonts w:ascii="Symbol" w:hAnsi="Symbol"/>
        </w:rPr>
      </w:pPr>
      <w:r>
        <w:rPr>
          <w:sz w:val="28"/>
        </w:rPr>
        <w:t>Дипломы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</w:p>
    <w:p w:rsidR="003B4857" w:rsidRDefault="003B4857" w:rsidP="003B4857">
      <w:pPr>
        <w:pStyle w:val="a3"/>
        <w:spacing w:before="256"/>
        <w:ind w:left="239"/>
        <w:jc w:val="both"/>
      </w:pPr>
      <w:r>
        <w:t>Жюри конкурса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присвоить</w:t>
      </w:r>
      <w:r>
        <w:rPr>
          <w:spacing w:val="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дипломы.</w:t>
      </w:r>
    </w:p>
    <w:p w:rsidR="006205F8" w:rsidRDefault="006205F8" w:rsidP="003B4857">
      <w:pPr>
        <w:pStyle w:val="a3"/>
        <w:spacing w:before="7"/>
      </w:pPr>
    </w:p>
    <w:p w:rsidR="003B4857" w:rsidRDefault="006205F8" w:rsidP="003B4857">
      <w:pPr>
        <w:pStyle w:val="a3"/>
        <w:spacing w:before="7"/>
      </w:pPr>
      <w:r w:rsidRPr="006205F8">
        <w:rPr>
          <w:highlight w:val="yellow"/>
        </w:rPr>
        <w:t>Лучшие номера будут принимать участие в концертной программе 9 мая</w:t>
      </w:r>
    </w:p>
    <w:p w:rsidR="005C08C4" w:rsidRDefault="005C08C4" w:rsidP="003B4857">
      <w:pPr>
        <w:pStyle w:val="a3"/>
        <w:spacing w:before="2"/>
        <w:rPr>
          <w:sz w:val="24"/>
          <w:szCs w:val="24"/>
        </w:rPr>
      </w:pPr>
    </w:p>
    <w:p w:rsidR="003B4857" w:rsidRDefault="005C08C4" w:rsidP="003B4857">
      <w:pPr>
        <w:pStyle w:val="1"/>
      </w:pPr>
      <w:r>
        <w:t>Финансовые условия</w:t>
      </w:r>
      <w:r w:rsidR="003B4857">
        <w:rPr>
          <w:spacing w:val="-8"/>
        </w:rPr>
        <w:t xml:space="preserve"> </w:t>
      </w:r>
      <w:r>
        <w:t>конкурса:</w:t>
      </w:r>
    </w:p>
    <w:p w:rsidR="005C08C4" w:rsidRDefault="005C08C4" w:rsidP="005C08C4">
      <w:pPr>
        <w:pStyle w:val="a3"/>
        <w:spacing w:before="2"/>
        <w:rPr>
          <w:sz w:val="24"/>
          <w:szCs w:val="24"/>
        </w:rPr>
      </w:pPr>
    </w:p>
    <w:p w:rsidR="005C08C4" w:rsidRPr="005C08C4" w:rsidRDefault="005C08C4" w:rsidP="005C08C4">
      <w:pPr>
        <w:pStyle w:val="a3"/>
        <w:spacing w:before="2"/>
      </w:pPr>
      <w:r w:rsidRPr="005C08C4">
        <w:t xml:space="preserve">Для участия в конкурсе допускаются участники, уплатившие организационный взнос – солисты- </w:t>
      </w:r>
      <w:r w:rsidRPr="005C08C4">
        <w:rPr>
          <w:b/>
        </w:rPr>
        <w:t>300 руб</w:t>
      </w:r>
      <w:r w:rsidRPr="005C08C4">
        <w:t xml:space="preserve">. </w:t>
      </w:r>
    </w:p>
    <w:p w:rsidR="005C08C4" w:rsidRDefault="005C08C4" w:rsidP="005C08C4">
      <w:pPr>
        <w:pStyle w:val="a3"/>
        <w:spacing w:before="2"/>
        <w:rPr>
          <w:sz w:val="29"/>
        </w:rPr>
      </w:pPr>
      <w:r w:rsidRPr="005C08C4">
        <w:t>Коллективы-</w:t>
      </w:r>
      <w:r w:rsidRPr="001C4E3B">
        <w:rPr>
          <w:b/>
        </w:rPr>
        <w:t>500 руб.</w:t>
      </w:r>
      <w:r>
        <w:rPr>
          <w:sz w:val="24"/>
          <w:szCs w:val="24"/>
        </w:rPr>
        <w:tab/>
      </w:r>
    </w:p>
    <w:p w:rsidR="003B4857" w:rsidRDefault="003B4857" w:rsidP="003B4857">
      <w:pPr>
        <w:pStyle w:val="a3"/>
        <w:spacing w:before="1"/>
        <w:rPr>
          <w:b/>
          <w:sz w:val="27"/>
        </w:rPr>
      </w:pPr>
    </w:p>
    <w:p w:rsidR="003B4857" w:rsidRDefault="003B4857" w:rsidP="003B4857">
      <w:pPr>
        <w:pStyle w:val="a3"/>
        <w:ind w:left="239"/>
      </w:pPr>
      <w:r>
        <w:t>Транспортные</w:t>
      </w:r>
      <w:r>
        <w:rPr>
          <w:spacing w:val="-12"/>
        </w:rPr>
        <w:t xml:space="preserve"> </w:t>
      </w:r>
      <w:r>
        <w:t>расходы</w:t>
      </w:r>
      <w:r>
        <w:rPr>
          <w:spacing w:val="-12"/>
        </w:rPr>
        <w:t xml:space="preserve"> </w:t>
      </w:r>
      <w:r>
        <w:t>берет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направляющая</w:t>
      </w:r>
      <w:r>
        <w:rPr>
          <w:spacing w:val="-13"/>
        </w:rPr>
        <w:t xml:space="preserve"> </w:t>
      </w:r>
      <w:r>
        <w:t>организация.</w:t>
      </w:r>
    </w:p>
    <w:p w:rsidR="003B4857" w:rsidRDefault="003B4857" w:rsidP="003B4857">
      <w:pPr>
        <w:pStyle w:val="a3"/>
        <w:spacing w:before="6"/>
      </w:pPr>
    </w:p>
    <w:p w:rsidR="003B4857" w:rsidRDefault="003B4857" w:rsidP="003B4857">
      <w:pPr>
        <w:spacing w:before="1"/>
        <w:ind w:left="239"/>
        <w:rPr>
          <w:sz w:val="28"/>
        </w:rPr>
      </w:pPr>
      <w:r>
        <w:rPr>
          <w:b/>
          <w:sz w:val="28"/>
          <w:u w:val="thick"/>
        </w:rPr>
        <w:t>Адрес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оргкомитета: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Катайск</w:t>
      </w:r>
    </w:p>
    <w:p w:rsidR="003B4857" w:rsidRDefault="003B4857" w:rsidP="003B4857">
      <w:pPr>
        <w:pStyle w:val="a3"/>
        <w:spacing w:line="322" w:lineRule="exact"/>
        <w:ind w:left="239"/>
      </w:pPr>
      <w:r>
        <w:t>ул.</w:t>
      </w:r>
      <w:r>
        <w:rPr>
          <w:spacing w:val="-4"/>
        </w:rPr>
        <w:t xml:space="preserve"> </w:t>
      </w:r>
      <w:r>
        <w:t>Ленина</w:t>
      </w:r>
      <w:r>
        <w:rPr>
          <w:spacing w:val="-8"/>
        </w:rPr>
        <w:t xml:space="preserve"> </w:t>
      </w:r>
      <w:r w:rsidR="005C08C4">
        <w:t>184</w:t>
      </w:r>
      <w:r>
        <w:t>,</w:t>
      </w:r>
      <w:r>
        <w:rPr>
          <w:spacing w:val="-4"/>
        </w:rPr>
        <w:t xml:space="preserve"> </w:t>
      </w:r>
      <w:r w:rsidR="005C08C4">
        <w:t>МБУ Центр Русской культуры</w:t>
      </w:r>
      <w:r>
        <w:rPr>
          <w:spacing w:val="-5"/>
        </w:rPr>
        <w:t xml:space="preserve"> </w:t>
      </w:r>
      <w:r>
        <w:t>«Берегиня»</w:t>
      </w:r>
    </w:p>
    <w:p w:rsidR="003B4857" w:rsidRPr="000A20F4" w:rsidRDefault="003B4857" w:rsidP="003B4857">
      <w:pPr>
        <w:pStyle w:val="a3"/>
        <w:spacing w:line="319" w:lineRule="exact"/>
        <w:ind w:left="239"/>
        <w:rPr>
          <w:lang w:val="en-US"/>
        </w:rPr>
      </w:pPr>
      <w:r>
        <w:t>тел</w:t>
      </w:r>
      <w:r w:rsidRPr="000A20F4">
        <w:rPr>
          <w:lang w:val="en-US"/>
        </w:rPr>
        <w:t>.:</w:t>
      </w:r>
      <w:r w:rsidRPr="000A20F4">
        <w:rPr>
          <w:spacing w:val="-14"/>
          <w:lang w:val="en-US"/>
        </w:rPr>
        <w:t xml:space="preserve"> </w:t>
      </w:r>
      <w:r w:rsidRPr="000A20F4">
        <w:rPr>
          <w:lang w:val="en-US"/>
        </w:rPr>
        <w:t>8(35251)</w:t>
      </w:r>
      <w:r w:rsidR="005C08C4" w:rsidRPr="005C08C4">
        <w:rPr>
          <w:lang w:val="en-US"/>
        </w:rPr>
        <w:t>3</w:t>
      </w:r>
      <w:r w:rsidRPr="000A20F4">
        <w:rPr>
          <w:lang w:val="en-US"/>
        </w:rPr>
        <w:t>-</w:t>
      </w:r>
      <w:r w:rsidR="005C08C4" w:rsidRPr="005C08C4">
        <w:rPr>
          <w:lang w:val="en-US"/>
        </w:rPr>
        <w:t>50</w:t>
      </w:r>
      <w:r w:rsidRPr="000A20F4">
        <w:rPr>
          <w:lang w:val="en-US"/>
        </w:rPr>
        <w:t>-</w:t>
      </w:r>
      <w:r w:rsidR="005C08C4" w:rsidRPr="005C08C4">
        <w:rPr>
          <w:lang w:val="en-US"/>
        </w:rPr>
        <w:t>70</w:t>
      </w:r>
      <w:r w:rsidRPr="000A20F4">
        <w:rPr>
          <w:lang w:val="en-US"/>
        </w:rPr>
        <w:t>,</w:t>
      </w:r>
      <w:r w:rsidRPr="000A20F4">
        <w:rPr>
          <w:spacing w:val="-7"/>
          <w:lang w:val="en-US"/>
        </w:rPr>
        <w:t xml:space="preserve"> </w:t>
      </w:r>
      <w:r w:rsidRPr="000A20F4">
        <w:rPr>
          <w:lang w:val="en-US"/>
        </w:rPr>
        <w:t>e-mail:</w:t>
      </w:r>
      <w:r w:rsidRPr="000A20F4">
        <w:rPr>
          <w:spacing w:val="-14"/>
          <w:lang w:val="en-US"/>
        </w:rPr>
        <w:t xml:space="preserve"> </w:t>
      </w:r>
      <w:hyperlink r:id="rId6">
        <w:r w:rsidRPr="002225FD">
          <w:rPr>
            <w:b/>
            <w:color w:val="0000FF"/>
            <w:lang w:val="en-US"/>
          </w:rPr>
          <w:t>bereginay_2016@mail.ru</w:t>
        </w:r>
      </w:hyperlink>
    </w:p>
    <w:p w:rsidR="001C4E3B" w:rsidRPr="002225FD" w:rsidRDefault="001C4E3B" w:rsidP="003B4857">
      <w:pPr>
        <w:pStyle w:val="a3"/>
        <w:ind w:left="239"/>
        <w:rPr>
          <w:lang w:val="en-US"/>
        </w:rPr>
      </w:pPr>
    </w:p>
    <w:p w:rsidR="003B4857" w:rsidRDefault="003B4857" w:rsidP="003B4857">
      <w:pPr>
        <w:pStyle w:val="a3"/>
        <w:ind w:left="239"/>
      </w:pPr>
      <w:r>
        <w:t>89</w:t>
      </w:r>
      <w:r w:rsidR="005C08C4">
        <w:t>512772972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Зеленина</w:t>
      </w:r>
      <w:r>
        <w:rPr>
          <w:spacing w:val="-7"/>
        </w:rPr>
        <w:t xml:space="preserve"> </w:t>
      </w:r>
      <w:r>
        <w:t>Елена</w:t>
      </w:r>
      <w:r>
        <w:rPr>
          <w:spacing w:val="-7"/>
        </w:rPr>
        <w:t xml:space="preserve"> </w:t>
      </w:r>
      <w:r>
        <w:t>Юрьевна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Зав.</w:t>
      </w:r>
      <w:r>
        <w:rPr>
          <w:spacing w:val="-5"/>
        </w:rPr>
        <w:t xml:space="preserve"> </w:t>
      </w:r>
      <w:r w:rsidR="005C08C4">
        <w:t>Культ.</w:t>
      </w:r>
      <w:r w:rsidR="002225FD">
        <w:t xml:space="preserve"> </w:t>
      </w:r>
      <w:r w:rsidR="005C08C4">
        <w:t>массовой работой.</w:t>
      </w:r>
      <w:r>
        <w:rPr>
          <w:spacing w:val="-67"/>
        </w:rPr>
        <w:t xml:space="preserve"> </w:t>
      </w:r>
      <w:r>
        <w:t>89225711062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Калугина</w:t>
      </w:r>
      <w:r>
        <w:rPr>
          <w:spacing w:val="-5"/>
        </w:rPr>
        <w:t xml:space="preserve"> </w:t>
      </w:r>
      <w:r>
        <w:t>Юлия</w:t>
      </w:r>
      <w:r>
        <w:rPr>
          <w:spacing w:val="-3"/>
        </w:rPr>
        <w:t xml:space="preserve"> </w:t>
      </w:r>
      <w:proofErr w:type="spellStart"/>
      <w:r>
        <w:t>Юнусовна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t>Зав.</w:t>
      </w:r>
      <w:r>
        <w:rPr>
          <w:spacing w:val="-2"/>
        </w:rPr>
        <w:t xml:space="preserve"> </w:t>
      </w:r>
      <w:r>
        <w:t>музыкальной частью</w:t>
      </w:r>
    </w:p>
    <w:p w:rsidR="003B4857" w:rsidRDefault="003B4857" w:rsidP="003B4857">
      <w:pPr>
        <w:pStyle w:val="a3"/>
        <w:spacing w:before="8"/>
        <w:rPr>
          <w:sz w:val="42"/>
        </w:rPr>
      </w:pPr>
    </w:p>
    <w:p w:rsidR="003B4857" w:rsidRDefault="003B4857" w:rsidP="003B4857">
      <w:pPr>
        <w:pStyle w:val="1"/>
      </w:pP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вызовом</w:t>
      </w:r>
      <w:r>
        <w:rPr>
          <w:spacing w:val="1"/>
        </w:rPr>
        <w:t xml:space="preserve"> </w:t>
      </w:r>
      <w:r>
        <w:t>для участия в</w:t>
      </w:r>
      <w:r>
        <w:rPr>
          <w:spacing w:val="-67"/>
        </w:rPr>
        <w:t xml:space="preserve"> </w:t>
      </w:r>
      <w:r>
        <w:t>конкурсе.</w:t>
      </w:r>
      <w:r>
        <w:rPr>
          <w:spacing w:val="1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приглашает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надеется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встречу!</w:t>
      </w:r>
    </w:p>
    <w:p w:rsidR="002E48F5" w:rsidRDefault="002E48F5"/>
    <w:sectPr w:rsidR="002E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76C73"/>
    <w:multiLevelType w:val="hybridMultilevel"/>
    <w:tmpl w:val="745A4636"/>
    <w:lvl w:ilvl="0" w:tplc="DADCBF62">
      <w:numFmt w:val="bullet"/>
      <w:lvlText w:val=""/>
      <w:lvlJc w:val="left"/>
      <w:pPr>
        <w:ind w:left="959" w:hanging="34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975C1B56">
      <w:numFmt w:val="bullet"/>
      <w:lvlText w:val="•"/>
      <w:lvlJc w:val="left"/>
      <w:pPr>
        <w:ind w:left="1843" w:hanging="346"/>
      </w:pPr>
      <w:rPr>
        <w:rFonts w:hint="default"/>
        <w:lang w:val="ru-RU" w:eastAsia="en-US" w:bidi="ar-SA"/>
      </w:rPr>
    </w:lvl>
    <w:lvl w:ilvl="2" w:tplc="2852501E">
      <w:numFmt w:val="bullet"/>
      <w:lvlText w:val="•"/>
      <w:lvlJc w:val="left"/>
      <w:pPr>
        <w:ind w:left="2726" w:hanging="346"/>
      </w:pPr>
      <w:rPr>
        <w:rFonts w:hint="default"/>
        <w:lang w:val="ru-RU" w:eastAsia="en-US" w:bidi="ar-SA"/>
      </w:rPr>
    </w:lvl>
    <w:lvl w:ilvl="3" w:tplc="F0242684">
      <w:numFmt w:val="bullet"/>
      <w:lvlText w:val="•"/>
      <w:lvlJc w:val="left"/>
      <w:pPr>
        <w:ind w:left="3609" w:hanging="346"/>
      </w:pPr>
      <w:rPr>
        <w:rFonts w:hint="default"/>
        <w:lang w:val="ru-RU" w:eastAsia="en-US" w:bidi="ar-SA"/>
      </w:rPr>
    </w:lvl>
    <w:lvl w:ilvl="4" w:tplc="215E592A">
      <w:numFmt w:val="bullet"/>
      <w:lvlText w:val="•"/>
      <w:lvlJc w:val="left"/>
      <w:pPr>
        <w:ind w:left="4492" w:hanging="346"/>
      </w:pPr>
      <w:rPr>
        <w:rFonts w:hint="default"/>
        <w:lang w:val="ru-RU" w:eastAsia="en-US" w:bidi="ar-SA"/>
      </w:rPr>
    </w:lvl>
    <w:lvl w:ilvl="5" w:tplc="07269C2A">
      <w:numFmt w:val="bullet"/>
      <w:lvlText w:val="•"/>
      <w:lvlJc w:val="left"/>
      <w:pPr>
        <w:ind w:left="5375" w:hanging="346"/>
      </w:pPr>
      <w:rPr>
        <w:rFonts w:hint="default"/>
        <w:lang w:val="ru-RU" w:eastAsia="en-US" w:bidi="ar-SA"/>
      </w:rPr>
    </w:lvl>
    <w:lvl w:ilvl="6" w:tplc="6E1A4EEE">
      <w:numFmt w:val="bullet"/>
      <w:lvlText w:val="•"/>
      <w:lvlJc w:val="left"/>
      <w:pPr>
        <w:ind w:left="6258" w:hanging="346"/>
      </w:pPr>
      <w:rPr>
        <w:rFonts w:hint="default"/>
        <w:lang w:val="ru-RU" w:eastAsia="en-US" w:bidi="ar-SA"/>
      </w:rPr>
    </w:lvl>
    <w:lvl w:ilvl="7" w:tplc="691A76AE">
      <w:numFmt w:val="bullet"/>
      <w:lvlText w:val="•"/>
      <w:lvlJc w:val="left"/>
      <w:pPr>
        <w:ind w:left="7141" w:hanging="346"/>
      </w:pPr>
      <w:rPr>
        <w:rFonts w:hint="default"/>
        <w:lang w:val="ru-RU" w:eastAsia="en-US" w:bidi="ar-SA"/>
      </w:rPr>
    </w:lvl>
    <w:lvl w:ilvl="8" w:tplc="951E16EA">
      <w:numFmt w:val="bullet"/>
      <w:lvlText w:val="•"/>
      <w:lvlJc w:val="left"/>
      <w:pPr>
        <w:ind w:left="8024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6D035614"/>
    <w:multiLevelType w:val="hybridMultilevel"/>
    <w:tmpl w:val="14846322"/>
    <w:lvl w:ilvl="0" w:tplc="806AD5C4">
      <w:numFmt w:val="bullet"/>
      <w:lvlText w:val="-"/>
      <w:lvlJc w:val="left"/>
      <w:pPr>
        <w:ind w:left="402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4EAA85A">
      <w:numFmt w:val="bullet"/>
      <w:lvlText w:val=""/>
      <w:lvlJc w:val="left"/>
      <w:pPr>
        <w:ind w:left="959" w:hanging="360"/>
      </w:pPr>
      <w:rPr>
        <w:rFonts w:hint="default"/>
        <w:w w:val="100"/>
        <w:lang w:val="ru-RU" w:eastAsia="en-US" w:bidi="ar-SA"/>
      </w:rPr>
    </w:lvl>
    <w:lvl w:ilvl="2" w:tplc="07EC4912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BB44D34C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4" w:tplc="AE0EBDFA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5" w:tplc="B06E0716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24D6A746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7" w:tplc="AA921F86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8" w:tplc="DDB88A98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CBB52A6"/>
    <w:multiLevelType w:val="hybridMultilevel"/>
    <w:tmpl w:val="F84AF2FE"/>
    <w:lvl w:ilvl="0" w:tplc="BEE842B6">
      <w:start w:val="1"/>
      <w:numFmt w:val="upperRoman"/>
      <w:lvlText w:val="%1."/>
      <w:lvlJc w:val="left"/>
      <w:pPr>
        <w:ind w:left="474" w:hanging="238"/>
      </w:pPr>
      <w:rPr>
        <w:rFonts w:ascii="Times New Roman" w:eastAsia="Times New Roman" w:hAnsi="Times New Roman" w:cs="Times New Roman" w:hint="default"/>
        <w:spacing w:val="-3"/>
        <w:w w:val="98"/>
        <w:sz w:val="28"/>
        <w:szCs w:val="28"/>
        <w:lang w:val="ru-RU" w:eastAsia="en-US" w:bidi="ar-SA"/>
      </w:rPr>
    </w:lvl>
    <w:lvl w:ilvl="1" w:tplc="C7B88D16">
      <w:numFmt w:val="bullet"/>
      <w:lvlText w:val="•"/>
      <w:lvlJc w:val="left"/>
      <w:pPr>
        <w:ind w:left="1411" w:hanging="238"/>
      </w:pPr>
      <w:rPr>
        <w:rFonts w:hint="default"/>
        <w:lang w:val="ru-RU" w:eastAsia="en-US" w:bidi="ar-SA"/>
      </w:rPr>
    </w:lvl>
    <w:lvl w:ilvl="2" w:tplc="28C225EC">
      <w:numFmt w:val="bullet"/>
      <w:lvlText w:val="•"/>
      <w:lvlJc w:val="left"/>
      <w:pPr>
        <w:ind w:left="2342" w:hanging="238"/>
      </w:pPr>
      <w:rPr>
        <w:rFonts w:hint="default"/>
        <w:lang w:val="ru-RU" w:eastAsia="en-US" w:bidi="ar-SA"/>
      </w:rPr>
    </w:lvl>
    <w:lvl w:ilvl="3" w:tplc="400A1CB8">
      <w:numFmt w:val="bullet"/>
      <w:lvlText w:val="•"/>
      <w:lvlJc w:val="left"/>
      <w:pPr>
        <w:ind w:left="3273" w:hanging="238"/>
      </w:pPr>
      <w:rPr>
        <w:rFonts w:hint="default"/>
        <w:lang w:val="ru-RU" w:eastAsia="en-US" w:bidi="ar-SA"/>
      </w:rPr>
    </w:lvl>
    <w:lvl w:ilvl="4" w:tplc="2FE48C7E">
      <w:numFmt w:val="bullet"/>
      <w:lvlText w:val="•"/>
      <w:lvlJc w:val="left"/>
      <w:pPr>
        <w:ind w:left="4204" w:hanging="238"/>
      </w:pPr>
      <w:rPr>
        <w:rFonts w:hint="default"/>
        <w:lang w:val="ru-RU" w:eastAsia="en-US" w:bidi="ar-SA"/>
      </w:rPr>
    </w:lvl>
    <w:lvl w:ilvl="5" w:tplc="314C7632">
      <w:numFmt w:val="bullet"/>
      <w:lvlText w:val="•"/>
      <w:lvlJc w:val="left"/>
      <w:pPr>
        <w:ind w:left="5135" w:hanging="238"/>
      </w:pPr>
      <w:rPr>
        <w:rFonts w:hint="default"/>
        <w:lang w:val="ru-RU" w:eastAsia="en-US" w:bidi="ar-SA"/>
      </w:rPr>
    </w:lvl>
    <w:lvl w:ilvl="6" w:tplc="C16492F0">
      <w:numFmt w:val="bullet"/>
      <w:lvlText w:val="•"/>
      <w:lvlJc w:val="left"/>
      <w:pPr>
        <w:ind w:left="6066" w:hanging="238"/>
      </w:pPr>
      <w:rPr>
        <w:rFonts w:hint="default"/>
        <w:lang w:val="ru-RU" w:eastAsia="en-US" w:bidi="ar-SA"/>
      </w:rPr>
    </w:lvl>
    <w:lvl w:ilvl="7" w:tplc="720236F6">
      <w:numFmt w:val="bullet"/>
      <w:lvlText w:val="•"/>
      <w:lvlJc w:val="left"/>
      <w:pPr>
        <w:ind w:left="6997" w:hanging="238"/>
      </w:pPr>
      <w:rPr>
        <w:rFonts w:hint="default"/>
        <w:lang w:val="ru-RU" w:eastAsia="en-US" w:bidi="ar-SA"/>
      </w:rPr>
    </w:lvl>
    <w:lvl w:ilvl="8" w:tplc="FD5C69DE">
      <w:numFmt w:val="bullet"/>
      <w:lvlText w:val="•"/>
      <w:lvlJc w:val="left"/>
      <w:pPr>
        <w:ind w:left="7928" w:hanging="23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57"/>
    <w:rsid w:val="000007B0"/>
    <w:rsid w:val="0000514E"/>
    <w:rsid w:val="00056F4E"/>
    <w:rsid w:val="0008206E"/>
    <w:rsid w:val="00090DC6"/>
    <w:rsid w:val="00095428"/>
    <w:rsid w:val="000B0BC7"/>
    <w:rsid w:val="000B2A86"/>
    <w:rsid w:val="000D430A"/>
    <w:rsid w:val="000E21B1"/>
    <w:rsid w:val="000F1C31"/>
    <w:rsid w:val="000F1E3A"/>
    <w:rsid w:val="000F722B"/>
    <w:rsid w:val="00106F2A"/>
    <w:rsid w:val="00120732"/>
    <w:rsid w:val="00130A0D"/>
    <w:rsid w:val="001512EC"/>
    <w:rsid w:val="00155537"/>
    <w:rsid w:val="00166836"/>
    <w:rsid w:val="00167CEE"/>
    <w:rsid w:val="00183FAC"/>
    <w:rsid w:val="001971D6"/>
    <w:rsid w:val="001A1788"/>
    <w:rsid w:val="001C4E3B"/>
    <w:rsid w:val="001C7B61"/>
    <w:rsid w:val="001D2722"/>
    <w:rsid w:val="002225FD"/>
    <w:rsid w:val="0023071A"/>
    <w:rsid w:val="0024376D"/>
    <w:rsid w:val="00252262"/>
    <w:rsid w:val="00254CC2"/>
    <w:rsid w:val="00270C4E"/>
    <w:rsid w:val="00284D24"/>
    <w:rsid w:val="00291000"/>
    <w:rsid w:val="00294FE3"/>
    <w:rsid w:val="002A1F84"/>
    <w:rsid w:val="002B3091"/>
    <w:rsid w:val="002C30AC"/>
    <w:rsid w:val="002D217B"/>
    <w:rsid w:val="002E48F5"/>
    <w:rsid w:val="00304D06"/>
    <w:rsid w:val="00310D25"/>
    <w:rsid w:val="003319F3"/>
    <w:rsid w:val="00340490"/>
    <w:rsid w:val="00352CFE"/>
    <w:rsid w:val="00353294"/>
    <w:rsid w:val="003619AF"/>
    <w:rsid w:val="00362B16"/>
    <w:rsid w:val="00362C4E"/>
    <w:rsid w:val="00366FF9"/>
    <w:rsid w:val="00375F8B"/>
    <w:rsid w:val="00393DB8"/>
    <w:rsid w:val="00394072"/>
    <w:rsid w:val="003A00E0"/>
    <w:rsid w:val="003A403A"/>
    <w:rsid w:val="003A41D4"/>
    <w:rsid w:val="003A4545"/>
    <w:rsid w:val="003B13E9"/>
    <w:rsid w:val="003B4857"/>
    <w:rsid w:val="003B5AA1"/>
    <w:rsid w:val="003B7761"/>
    <w:rsid w:val="003F36F9"/>
    <w:rsid w:val="00400791"/>
    <w:rsid w:val="00404CC2"/>
    <w:rsid w:val="00413980"/>
    <w:rsid w:val="00426598"/>
    <w:rsid w:val="00435F20"/>
    <w:rsid w:val="00443660"/>
    <w:rsid w:val="00453640"/>
    <w:rsid w:val="00475ECA"/>
    <w:rsid w:val="00481AB5"/>
    <w:rsid w:val="00482E93"/>
    <w:rsid w:val="004C3241"/>
    <w:rsid w:val="004D184E"/>
    <w:rsid w:val="004F5B70"/>
    <w:rsid w:val="00501755"/>
    <w:rsid w:val="00516022"/>
    <w:rsid w:val="005306D0"/>
    <w:rsid w:val="0053294F"/>
    <w:rsid w:val="00560AAA"/>
    <w:rsid w:val="005711E3"/>
    <w:rsid w:val="00574660"/>
    <w:rsid w:val="00592A64"/>
    <w:rsid w:val="00594938"/>
    <w:rsid w:val="005A766F"/>
    <w:rsid w:val="005B2DD4"/>
    <w:rsid w:val="005B6738"/>
    <w:rsid w:val="005C08C4"/>
    <w:rsid w:val="005D209C"/>
    <w:rsid w:val="005D2F28"/>
    <w:rsid w:val="005E65B3"/>
    <w:rsid w:val="005E6FD0"/>
    <w:rsid w:val="0060330E"/>
    <w:rsid w:val="006141C2"/>
    <w:rsid w:val="0061550F"/>
    <w:rsid w:val="006205F8"/>
    <w:rsid w:val="006316CA"/>
    <w:rsid w:val="00636138"/>
    <w:rsid w:val="00645064"/>
    <w:rsid w:val="00652252"/>
    <w:rsid w:val="006834F5"/>
    <w:rsid w:val="00693C39"/>
    <w:rsid w:val="006B297C"/>
    <w:rsid w:val="006B4FDE"/>
    <w:rsid w:val="0070059B"/>
    <w:rsid w:val="00713E7A"/>
    <w:rsid w:val="007376CF"/>
    <w:rsid w:val="0074328E"/>
    <w:rsid w:val="00752603"/>
    <w:rsid w:val="007629E2"/>
    <w:rsid w:val="0076435F"/>
    <w:rsid w:val="00773AB4"/>
    <w:rsid w:val="00781480"/>
    <w:rsid w:val="00784DCF"/>
    <w:rsid w:val="0078689E"/>
    <w:rsid w:val="007870A5"/>
    <w:rsid w:val="007B0EDA"/>
    <w:rsid w:val="007B1E05"/>
    <w:rsid w:val="007B485B"/>
    <w:rsid w:val="007C33A3"/>
    <w:rsid w:val="007D752B"/>
    <w:rsid w:val="00803952"/>
    <w:rsid w:val="00840A66"/>
    <w:rsid w:val="008539D1"/>
    <w:rsid w:val="008A454C"/>
    <w:rsid w:val="008B7154"/>
    <w:rsid w:val="008B7514"/>
    <w:rsid w:val="008C7390"/>
    <w:rsid w:val="008D5080"/>
    <w:rsid w:val="008E3256"/>
    <w:rsid w:val="00904B78"/>
    <w:rsid w:val="00912EB6"/>
    <w:rsid w:val="00913BFF"/>
    <w:rsid w:val="00924ED7"/>
    <w:rsid w:val="00932A9C"/>
    <w:rsid w:val="009455D4"/>
    <w:rsid w:val="0094753F"/>
    <w:rsid w:val="00952EF1"/>
    <w:rsid w:val="00953B5B"/>
    <w:rsid w:val="0095655B"/>
    <w:rsid w:val="00962019"/>
    <w:rsid w:val="00964C99"/>
    <w:rsid w:val="00975330"/>
    <w:rsid w:val="0099089A"/>
    <w:rsid w:val="009915A1"/>
    <w:rsid w:val="009B24BE"/>
    <w:rsid w:val="009B7006"/>
    <w:rsid w:val="009B76EB"/>
    <w:rsid w:val="009C3A44"/>
    <w:rsid w:val="009E1269"/>
    <w:rsid w:val="009F1006"/>
    <w:rsid w:val="009F576A"/>
    <w:rsid w:val="00A03C1A"/>
    <w:rsid w:val="00A1513B"/>
    <w:rsid w:val="00A25524"/>
    <w:rsid w:val="00A34758"/>
    <w:rsid w:val="00A73B8E"/>
    <w:rsid w:val="00A77125"/>
    <w:rsid w:val="00A81099"/>
    <w:rsid w:val="00A82ADD"/>
    <w:rsid w:val="00A86B99"/>
    <w:rsid w:val="00AC0CB3"/>
    <w:rsid w:val="00AD0020"/>
    <w:rsid w:val="00AD146E"/>
    <w:rsid w:val="00AD2D7A"/>
    <w:rsid w:val="00AE1CFC"/>
    <w:rsid w:val="00B01E86"/>
    <w:rsid w:val="00B02B5B"/>
    <w:rsid w:val="00B44D02"/>
    <w:rsid w:val="00B56E47"/>
    <w:rsid w:val="00B71753"/>
    <w:rsid w:val="00BA20E7"/>
    <w:rsid w:val="00BB6D77"/>
    <w:rsid w:val="00BB7C98"/>
    <w:rsid w:val="00BC3DED"/>
    <w:rsid w:val="00BC7335"/>
    <w:rsid w:val="00BD51F7"/>
    <w:rsid w:val="00BE5A3E"/>
    <w:rsid w:val="00C2733E"/>
    <w:rsid w:val="00C41C14"/>
    <w:rsid w:val="00C55629"/>
    <w:rsid w:val="00C6518B"/>
    <w:rsid w:val="00C732E2"/>
    <w:rsid w:val="00C76805"/>
    <w:rsid w:val="00C77D29"/>
    <w:rsid w:val="00C828FD"/>
    <w:rsid w:val="00CA140D"/>
    <w:rsid w:val="00CC0794"/>
    <w:rsid w:val="00CD6985"/>
    <w:rsid w:val="00CE4613"/>
    <w:rsid w:val="00CF38DE"/>
    <w:rsid w:val="00D07FF9"/>
    <w:rsid w:val="00D2505B"/>
    <w:rsid w:val="00D40A03"/>
    <w:rsid w:val="00D71EB0"/>
    <w:rsid w:val="00D742B5"/>
    <w:rsid w:val="00D7627B"/>
    <w:rsid w:val="00D76D4B"/>
    <w:rsid w:val="00D879B6"/>
    <w:rsid w:val="00D879CE"/>
    <w:rsid w:val="00D9188C"/>
    <w:rsid w:val="00D92CF2"/>
    <w:rsid w:val="00D941E4"/>
    <w:rsid w:val="00DB3D68"/>
    <w:rsid w:val="00DC035C"/>
    <w:rsid w:val="00DC0FC2"/>
    <w:rsid w:val="00DD1190"/>
    <w:rsid w:val="00E21256"/>
    <w:rsid w:val="00E32CED"/>
    <w:rsid w:val="00E45BFD"/>
    <w:rsid w:val="00E509FB"/>
    <w:rsid w:val="00E665B8"/>
    <w:rsid w:val="00E66CBA"/>
    <w:rsid w:val="00E72E89"/>
    <w:rsid w:val="00E80657"/>
    <w:rsid w:val="00E809DE"/>
    <w:rsid w:val="00EE3958"/>
    <w:rsid w:val="00F24204"/>
    <w:rsid w:val="00F35B7C"/>
    <w:rsid w:val="00F4028A"/>
    <w:rsid w:val="00F476AB"/>
    <w:rsid w:val="00F543B7"/>
    <w:rsid w:val="00F67E12"/>
    <w:rsid w:val="00F7663E"/>
    <w:rsid w:val="00F9070B"/>
    <w:rsid w:val="00F96E98"/>
    <w:rsid w:val="00FA28A4"/>
    <w:rsid w:val="00FB1203"/>
    <w:rsid w:val="00FB638F"/>
    <w:rsid w:val="00FB7465"/>
    <w:rsid w:val="00FC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08F7"/>
  <w15:docId w15:val="{8AAD1F4D-6A5D-4FAA-906F-7A5FEC19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B48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B4857"/>
    <w:pPr>
      <w:ind w:left="2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485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B48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48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B4857"/>
    <w:pPr>
      <w:spacing w:line="319" w:lineRule="exact"/>
      <w:ind w:left="402" w:hanging="166"/>
    </w:pPr>
  </w:style>
  <w:style w:type="paragraph" w:styleId="a6">
    <w:name w:val="No Spacing"/>
    <w:uiPriority w:val="1"/>
    <w:qFormat/>
    <w:rsid w:val="003B485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ginay_2016@mail.ru" TargetMode="External"/><Relationship Id="rId5" Type="http://schemas.openxmlformats.org/officeDocument/2006/relationships/hyperlink" Target="mailto:bereginay_20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Bereginya</dc:creator>
  <cp:lastModifiedBy>user</cp:lastModifiedBy>
  <cp:revision>7</cp:revision>
  <dcterms:created xsi:type="dcterms:W3CDTF">2024-01-09T08:38:00Z</dcterms:created>
  <dcterms:modified xsi:type="dcterms:W3CDTF">2024-03-26T04:44:00Z</dcterms:modified>
</cp:coreProperties>
</file>